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3134" w:rsidRPr="00EA72B6" w:rsidRDefault="00EA72B6" w:rsidP="00EA72B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72B6">
        <w:rPr>
          <w:rFonts w:ascii="Times New Roman" w:hAnsi="Times New Roman" w:cs="Times New Roman"/>
          <w:b/>
          <w:color w:val="FF0000"/>
          <w:sz w:val="28"/>
          <w:szCs w:val="28"/>
        </w:rPr>
        <w:t>Ч</w:t>
      </w:r>
      <w:r w:rsidR="00FE3134" w:rsidRPr="00EA72B6">
        <w:rPr>
          <w:rFonts w:ascii="Times New Roman" w:hAnsi="Times New Roman" w:cs="Times New Roman"/>
          <w:b/>
          <w:color w:val="FF0000"/>
          <w:sz w:val="28"/>
          <w:szCs w:val="28"/>
        </w:rPr>
        <w:t>то следует знать о коронавирусе</w:t>
      </w:r>
    </w:p>
    <w:p w:rsidR="00A919A7" w:rsidRPr="00EA72B6" w:rsidRDefault="00FE3134" w:rsidP="008F7463">
      <w:pPr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Что такое коронавирусы?</w:t>
      </w:r>
    </w:p>
    <w:p w:rsidR="00FE3134" w:rsidRPr="00EA72B6" w:rsidRDefault="00FE3134" w:rsidP="008F7463">
      <w:pPr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 xml:space="preserve">Коронавирусы </w:t>
      </w:r>
      <w:r w:rsidR="00A919A7" w:rsidRPr="00EA72B6">
        <w:rPr>
          <w:rFonts w:ascii="Times New Roman" w:hAnsi="Times New Roman" w:cs="Times New Roman"/>
          <w:sz w:val="24"/>
          <w:szCs w:val="24"/>
        </w:rPr>
        <w:t>–</w:t>
      </w:r>
      <w:r w:rsidRPr="00EA72B6">
        <w:rPr>
          <w:rFonts w:ascii="Times New Roman" w:hAnsi="Times New Roman" w:cs="Times New Roman"/>
          <w:sz w:val="24"/>
          <w:szCs w:val="24"/>
        </w:rPr>
        <w:t xml:space="preserve">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гкой форме, не вызывая тяж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лой симптоматики. Однако, бывают и тяж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лые формы, такие как ближневосточный респираторный синдром (Mers) и тяж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лый острый респираторный синдром (Sars).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 xml:space="preserve">Каковы симптомы заболевания, вызванного новым </w:t>
      </w:r>
      <w:proofErr w:type="spellStart"/>
      <w:r w:rsidRPr="00EA72B6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EA72B6">
        <w:rPr>
          <w:rFonts w:ascii="Times New Roman" w:hAnsi="Times New Roman" w:cs="Times New Roman"/>
          <w:b/>
          <w:sz w:val="24"/>
          <w:szCs w:val="24"/>
        </w:rPr>
        <w:t>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Чувство усталости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Затрудн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нное дыхание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Высокая температура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Кашель и / или боль в горле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  <w:r w:rsidR="00237B43">
        <w:rPr>
          <w:rFonts w:ascii="Times New Roman" w:hAnsi="Times New Roman" w:cs="Times New Roman"/>
          <w:sz w:val="24"/>
          <w:szCs w:val="24"/>
        </w:rPr>
        <w:t xml:space="preserve"> Е</w:t>
      </w:r>
      <w:r w:rsidRPr="00EA72B6">
        <w:rPr>
          <w:rFonts w:ascii="Times New Roman" w:hAnsi="Times New Roman" w:cs="Times New Roman"/>
          <w:sz w:val="24"/>
          <w:szCs w:val="24"/>
        </w:rPr>
        <w:t>сли у вас есть аналогичные симптомы, подумайте о следующем: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Вы посещали в последние две недели в зоны повышенного риска (Китай и прилегающие регионы)?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 xml:space="preserve">Если ответ на эти вопросы положителен </w:t>
      </w:r>
      <w:r w:rsidR="00A919A7" w:rsidRPr="00EA72B6">
        <w:rPr>
          <w:rFonts w:ascii="Times New Roman" w:hAnsi="Times New Roman" w:cs="Times New Roman"/>
          <w:sz w:val="24"/>
          <w:szCs w:val="24"/>
        </w:rPr>
        <w:t xml:space="preserve">– </w:t>
      </w:r>
      <w:r w:rsidRPr="00EA72B6">
        <w:rPr>
          <w:rFonts w:ascii="Times New Roman" w:hAnsi="Times New Roman" w:cs="Times New Roman"/>
          <w:sz w:val="24"/>
          <w:szCs w:val="24"/>
        </w:rPr>
        <w:t>к симптомам следует отнестись максимально внимательно.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Как переда</w:t>
      </w:r>
      <w:r w:rsidR="00A919A7" w:rsidRPr="00EA72B6">
        <w:rPr>
          <w:rFonts w:ascii="Times New Roman" w:hAnsi="Times New Roman" w:cs="Times New Roman"/>
          <w:b/>
          <w:sz w:val="24"/>
          <w:szCs w:val="24"/>
        </w:rPr>
        <w:t>е</w:t>
      </w:r>
      <w:r w:rsidRPr="00EA72B6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proofErr w:type="spellStart"/>
      <w:r w:rsidRPr="00EA72B6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EA72B6">
        <w:rPr>
          <w:rFonts w:ascii="Times New Roman" w:hAnsi="Times New Roman" w:cs="Times New Roman"/>
          <w:b/>
          <w:sz w:val="24"/>
          <w:szCs w:val="24"/>
        </w:rPr>
        <w:t>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нной поверхности, например дверной ручки. Люди заражаются, когда они касаются загрязн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нными руками рта, носа или глаз.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Как защитить себя от заражения коронавирусом?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 xml:space="preserve">Самое важное, что можно сделать, чтобы защитить себя, </w:t>
      </w:r>
      <w:r w:rsidR="00A113FD" w:rsidRPr="00EA72B6">
        <w:rPr>
          <w:rFonts w:ascii="Times New Roman" w:hAnsi="Times New Roman" w:cs="Times New Roman"/>
          <w:sz w:val="24"/>
          <w:szCs w:val="24"/>
        </w:rPr>
        <w:t>–</w:t>
      </w:r>
      <w:r w:rsidRPr="00EA72B6">
        <w:rPr>
          <w:rFonts w:ascii="Times New Roman" w:hAnsi="Times New Roman" w:cs="Times New Roman"/>
          <w:sz w:val="24"/>
          <w:szCs w:val="24"/>
        </w:rPr>
        <w:t xml:space="preserve"> это поддерживать чистоту рук и поверхностей.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Держите руки в чистоте, часто мойте их водой с мылом или используйте дезинфицирующее средство.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lastRenderedPageBreak/>
        <w:t>Носите с собой дезинфицирующее средство для рук, чтобы в любой обстановке вы могли очистить руки.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Всегда мойте руки перед едой.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ED1B13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ED1B13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Как правильно носить медицинскую маску?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1. Аккуратно закройте нос и рот маской и закрепите е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, чтобы уменьшить зазор между лицом и маской.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2. Не прикасайтесь к маске во время использования. После прикосновения к использованной маске, например, чтобы снять е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, вымойте руки.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3. После того, как маска станет влажной или загрязн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нной, наденьте новую чистую и сухую маску.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Что можно сделать дома?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Расскажите детям о профилактике коронавируса.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Объясните детям, как распространяются микробы, и почему важна хорошая гигиена рук и лица.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Убедитесь, что у каждого в семье есть сво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 xml:space="preserve"> полотенце, напомните, что нельзя делиться зубными щ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тками и другими предметами личной гигиены.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Часто проветривайте помещение.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Можно ли вылечить новый коронавирус?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 xml:space="preserve">Да, разумеется. Однако не существует специфического противовирусного препарата от нового коронавируса </w:t>
      </w:r>
      <w:r w:rsidR="00A919A7" w:rsidRPr="00EA72B6">
        <w:rPr>
          <w:rFonts w:ascii="Times New Roman" w:hAnsi="Times New Roman" w:cs="Times New Roman"/>
          <w:sz w:val="24"/>
          <w:szCs w:val="24"/>
        </w:rPr>
        <w:t xml:space="preserve">– </w:t>
      </w:r>
      <w:r w:rsidRPr="00EA72B6">
        <w:rPr>
          <w:rFonts w:ascii="Times New Roman" w:hAnsi="Times New Roman" w:cs="Times New Roman"/>
          <w:sz w:val="24"/>
          <w:szCs w:val="24"/>
        </w:rPr>
        <w:t>так же, как нет специфического лечения от большинства других респираторных вирусов, вызывающих простудные заболевания.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 xml:space="preserve">Вирусную пневмонию, основное и самое опасное осложнение коронавирусной инфекции, нельзя лечить антибиотиками. В случае развития пневмонии </w:t>
      </w:r>
      <w:r w:rsidR="00A919A7" w:rsidRPr="00EA72B6">
        <w:rPr>
          <w:rFonts w:ascii="Times New Roman" w:hAnsi="Times New Roman" w:cs="Times New Roman"/>
          <w:sz w:val="24"/>
          <w:szCs w:val="24"/>
        </w:rPr>
        <w:t xml:space="preserve">– </w:t>
      </w:r>
      <w:r w:rsidRPr="00EA72B6">
        <w:rPr>
          <w:rFonts w:ascii="Times New Roman" w:hAnsi="Times New Roman" w:cs="Times New Roman"/>
          <w:sz w:val="24"/>
          <w:szCs w:val="24"/>
        </w:rPr>
        <w:t>лечение направлено на поддержание функции л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гких.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lastRenderedPageBreak/>
        <w:t>Кто в группе риска?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 xml:space="preserve">Однако, как и в случае большинства других вирусных респираторных заболеваний, дети и люди старше 65 лет, люди с ослабленной иммунной системой </w:t>
      </w:r>
      <w:r w:rsidR="00A919A7" w:rsidRPr="00EA72B6">
        <w:rPr>
          <w:rFonts w:ascii="Times New Roman" w:hAnsi="Times New Roman" w:cs="Times New Roman"/>
          <w:sz w:val="24"/>
          <w:szCs w:val="24"/>
        </w:rPr>
        <w:t xml:space="preserve">– </w:t>
      </w:r>
      <w:r w:rsidRPr="00EA72B6">
        <w:rPr>
          <w:rFonts w:ascii="Times New Roman" w:hAnsi="Times New Roman" w:cs="Times New Roman"/>
          <w:sz w:val="24"/>
          <w:szCs w:val="24"/>
        </w:rPr>
        <w:t>в зоне риска тяж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>лого течения заболевания.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Есть ли вакцина для нового коронавируса?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В настоящее время такой вакцины нет, однако, в ряде стран, в том числе в России в научных организациях Роспотребнадзора уже начаты е</w:t>
      </w:r>
      <w:r w:rsidR="00A919A7" w:rsidRPr="00EA72B6">
        <w:rPr>
          <w:rFonts w:ascii="Times New Roman" w:hAnsi="Times New Roman" w:cs="Times New Roman"/>
          <w:sz w:val="24"/>
          <w:szCs w:val="24"/>
        </w:rPr>
        <w:t>е</w:t>
      </w:r>
      <w:r w:rsidRPr="00EA72B6">
        <w:rPr>
          <w:rFonts w:ascii="Times New Roman" w:hAnsi="Times New Roman" w:cs="Times New Roman"/>
          <w:sz w:val="24"/>
          <w:szCs w:val="24"/>
        </w:rPr>
        <w:t xml:space="preserve"> разработки.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В чем разница между коронавирусом и вирусом гриппа?</w:t>
      </w:r>
    </w:p>
    <w:p w:rsidR="00A919A7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>Коронавирус и вирус гриппа могут иметь сходные симптомы, но генетически они абсолютно разные.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 xml:space="preserve">Вирусы гриппа размножаются очень быстро </w:t>
      </w:r>
      <w:r w:rsidR="00A919A7" w:rsidRPr="00EA72B6">
        <w:rPr>
          <w:rFonts w:ascii="Times New Roman" w:hAnsi="Times New Roman" w:cs="Times New Roman"/>
          <w:sz w:val="24"/>
          <w:szCs w:val="24"/>
        </w:rPr>
        <w:t xml:space="preserve">– </w:t>
      </w:r>
      <w:r w:rsidRPr="00EA72B6">
        <w:rPr>
          <w:rFonts w:ascii="Times New Roman" w:hAnsi="Times New Roman" w:cs="Times New Roman"/>
          <w:sz w:val="24"/>
          <w:szCs w:val="24"/>
        </w:rPr>
        <w:t>симптомы проявляются через два-три дня после заражения, а коронавирусу требуется для этого до 14 дней.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2B6">
        <w:rPr>
          <w:rFonts w:ascii="Times New Roman" w:hAnsi="Times New Roman" w:cs="Times New Roman"/>
          <w:b/>
          <w:sz w:val="24"/>
          <w:szCs w:val="24"/>
        </w:rPr>
        <w:t>Как определить у себя наличие коронавируса?</w:t>
      </w:r>
    </w:p>
    <w:p w:rsidR="00FE3134" w:rsidRPr="00EA72B6" w:rsidRDefault="00FE3134" w:rsidP="00A1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2B6">
        <w:rPr>
          <w:rFonts w:ascii="Times New Roman" w:hAnsi="Times New Roman" w:cs="Times New Roman"/>
          <w:sz w:val="24"/>
          <w:szCs w:val="24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коронавируса на территории России. Научными организациями Роспотребнадзора менее чем за 7 дней с момента появления информации о структуре генов нового коронавируса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EA72B6">
        <w:rPr>
          <w:rFonts w:ascii="Times New Roman" w:hAnsi="Times New Roman" w:cs="Times New Roman"/>
          <w:sz w:val="24"/>
          <w:szCs w:val="24"/>
        </w:rPr>
        <w:t>тест-систем</w:t>
      </w:r>
      <w:proofErr w:type="gramEnd"/>
      <w:r w:rsidRPr="00EA72B6">
        <w:rPr>
          <w:rFonts w:ascii="Times New Roman" w:hAnsi="Times New Roman" w:cs="Times New Roman"/>
          <w:sz w:val="24"/>
          <w:szCs w:val="24"/>
        </w:rPr>
        <w:t xml:space="preserve"> возможно обнаруживать единичные копии вирусов. Второе </w:t>
      </w:r>
      <w:r w:rsidR="00A919A7" w:rsidRPr="00EA72B6">
        <w:rPr>
          <w:rFonts w:ascii="Times New Roman" w:hAnsi="Times New Roman" w:cs="Times New Roman"/>
          <w:sz w:val="24"/>
          <w:szCs w:val="24"/>
        </w:rPr>
        <w:t xml:space="preserve">– </w:t>
      </w:r>
      <w:r w:rsidRPr="00EA72B6">
        <w:rPr>
          <w:rFonts w:ascii="Times New Roman" w:hAnsi="Times New Roman" w:cs="Times New Roman"/>
          <w:sz w:val="24"/>
          <w:szCs w:val="24"/>
        </w:rPr>
        <w:t xml:space="preserve">для диагностирования заболевания нет необходимости отбирать кровь, достаточно отобрать ватным тампоном образец из носоглотки. Третье </w:t>
      </w:r>
      <w:r w:rsidR="00A919A7" w:rsidRPr="00EA72B6">
        <w:rPr>
          <w:rFonts w:ascii="Times New Roman" w:hAnsi="Times New Roman" w:cs="Times New Roman"/>
          <w:sz w:val="24"/>
          <w:szCs w:val="24"/>
        </w:rPr>
        <w:t xml:space="preserve">– </w:t>
      </w:r>
      <w:r w:rsidRPr="00EA72B6">
        <w:rPr>
          <w:rFonts w:ascii="Times New Roman" w:hAnsi="Times New Roman" w:cs="Times New Roman"/>
          <w:sz w:val="24"/>
          <w:szCs w:val="24"/>
        </w:rPr>
        <w:t>результат анализа можно получить уже через 2</w:t>
      </w:r>
      <w:r w:rsidR="00A919A7" w:rsidRPr="00EA72B6">
        <w:rPr>
          <w:rFonts w:ascii="Times New Roman" w:hAnsi="Times New Roman" w:cs="Times New Roman"/>
          <w:sz w:val="24"/>
          <w:szCs w:val="24"/>
        </w:rPr>
        <w:t>–</w:t>
      </w:r>
      <w:r w:rsidRPr="00EA72B6">
        <w:rPr>
          <w:rFonts w:ascii="Times New Roman" w:hAnsi="Times New Roman" w:cs="Times New Roman"/>
          <w:sz w:val="24"/>
          <w:szCs w:val="24"/>
        </w:rPr>
        <w:t>4 часа. Диагностические лаборатории Роспотребнадзора по всей России обладают необходимым оборудованием и специалистами для использования разработанных средств диагностики.</w:t>
      </w:r>
    </w:p>
    <w:p w:rsidR="009A59EC" w:rsidRPr="00EA72B6" w:rsidRDefault="00D84B06" w:rsidP="008F7463">
      <w:pPr>
        <w:rPr>
          <w:rFonts w:ascii="Times New Roman" w:hAnsi="Times New Roman" w:cs="Times New Roman"/>
          <w:sz w:val="24"/>
          <w:szCs w:val="24"/>
        </w:rPr>
      </w:pPr>
    </w:p>
    <w:sectPr w:rsidR="009A59EC" w:rsidRPr="00EA72B6" w:rsidSect="0031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E3134"/>
    <w:rsid w:val="0004145B"/>
    <w:rsid w:val="00123051"/>
    <w:rsid w:val="00180516"/>
    <w:rsid w:val="00237B43"/>
    <w:rsid w:val="0031242D"/>
    <w:rsid w:val="00415F25"/>
    <w:rsid w:val="004310DF"/>
    <w:rsid w:val="00722EC5"/>
    <w:rsid w:val="008F7463"/>
    <w:rsid w:val="00912C32"/>
    <w:rsid w:val="00951ACA"/>
    <w:rsid w:val="00A113FD"/>
    <w:rsid w:val="00A130A1"/>
    <w:rsid w:val="00A919A7"/>
    <w:rsid w:val="00C90DDA"/>
    <w:rsid w:val="00D84B06"/>
    <w:rsid w:val="00EA72B6"/>
    <w:rsid w:val="00ED1B13"/>
    <w:rsid w:val="00EE7291"/>
    <w:rsid w:val="00FE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2D"/>
  </w:style>
  <w:style w:type="paragraph" w:styleId="1">
    <w:name w:val="heading 1"/>
    <w:basedOn w:val="a"/>
    <w:link w:val="10"/>
    <w:uiPriority w:val="9"/>
    <w:qFormat/>
    <w:rsid w:val="00FE3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F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890D-A269-4D33-803C-71FCFA9B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enovruzova</dc:creator>
  <cp:lastModifiedBy>HP</cp:lastModifiedBy>
  <cp:revision>2</cp:revision>
  <cp:lastPrinted>2020-02-12T11:57:00Z</cp:lastPrinted>
  <dcterms:created xsi:type="dcterms:W3CDTF">2020-02-14T08:39:00Z</dcterms:created>
  <dcterms:modified xsi:type="dcterms:W3CDTF">2020-02-14T08:39:00Z</dcterms:modified>
</cp:coreProperties>
</file>