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D41120" w14:textId="37411E77" w:rsidR="006007A1" w:rsidRPr="00FE3318" w:rsidRDefault="003253F6" w:rsidP="001E4A75">
      <w:pPr>
        <w:spacing w:line="240" w:lineRule="auto"/>
        <w:jc w:val="right"/>
        <w:rPr>
          <w:bCs/>
          <w:color w:val="000000"/>
          <w:sz w:val="28"/>
          <w:szCs w:val="28"/>
          <w:lang w:val="ru-RU"/>
        </w:rPr>
      </w:pPr>
      <w:bookmarkStart w:id="0" w:name="_GoBack"/>
      <w:bookmarkEnd w:id="0"/>
      <w:r w:rsidRPr="00FE3318">
        <w:rPr>
          <w:bCs/>
          <w:color w:val="000000"/>
          <w:sz w:val="28"/>
          <w:szCs w:val="28"/>
        </w:rPr>
        <w:t>Приложение</w:t>
      </w:r>
    </w:p>
    <w:p w14:paraId="66A1E3B2" w14:textId="77777777" w:rsidR="006007A1" w:rsidRDefault="006007A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8"/>
        <w:jc w:val="right"/>
        <w:rPr>
          <w:b/>
          <w:bCs/>
          <w:color w:val="000000"/>
          <w:sz w:val="28"/>
          <w:szCs w:val="28"/>
        </w:rPr>
      </w:pPr>
    </w:p>
    <w:p w14:paraId="6BA91328" w14:textId="77777777" w:rsidR="006007A1" w:rsidRDefault="003253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Проект текста для информационного анонса</w:t>
      </w:r>
    </w:p>
    <w:p w14:paraId="5050CA29" w14:textId="77777777" w:rsidR="006007A1" w:rsidRDefault="003253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II Всероссийск</w:t>
      </w:r>
      <w:r>
        <w:rPr>
          <w:b/>
          <w:bCs/>
          <w:sz w:val="28"/>
          <w:szCs w:val="28"/>
        </w:rPr>
        <w:t>ого</w:t>
      </w:r>
      <w:r>
        <w:rPr>
          <w:b/>
          <w:bCs/>
          <w:color w:val="000000"/>
          <w:sz w:val="28"/>
          <w:szCs w:val="28"/>
        </w:rPr>
        <w:t xml:space="preserve"> космическ</w:t>
      </w:r>
      <w:r>
        <w:rPr>
          <w:b/>
          <w:bCs/>
          <w:sz w:val="28"/>
          <w:szCs w:val="28"/>
        </w:rPr>
        <w:t>ого</w:t>
      </w:r>
      <w:r>
        <w:rPr>
          <w:b/>
          <w:bCs/>
          <w:color w:val="000000"/>
          <w:sz w:val="28"/>
          <w:szCs w:val="28"/>
        </w:rPr>
        <w:t xml:space="preserve"> диктанта «Кадры для космоса» - 202</w:t>
      </w:r>
      <w:r>
        <w:rPr>
          <w:b/>
          <w:bCs/>
          <w:sz w:val="28"/>
          <w:szCs w:val="28"/>
        </w:rPr>
        <w:t>6</w:t>
      </w:r>
    </w:p>
    <w:p w14:paraId="799FCC9A" w14:textId="77777777" w:rsidR="00F151E5" w:rsidRDefault="00F151E5" w:rsidP="00F151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8"/>
        <w:jc w:val="both"/>
        <w:rPr>
          <w:b/>
          <w:bCs/>
          <w:i/>
          <w:iCs/>
          <w:color w:val="000000"/>
          <w:sz w:val="28"/>
          <w:szCs w:val="28"/>
          <w:lang w:val="ru-RU"/>
        </w:rPr>
      </w:pPr>
    </w:p>
    <w:p w14:paraId="419EB17D" w14:textId="43983B1E" w:rsidR="00192E10" w:rsidRPr="00192E10" w:rsidRDefault="00192E10" w:rsidP="00192E1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192E10">
        <w:rPr>
          <w:color w:val="000000"/>
          <w:sz w:val="28"/>
          <w:szCs w:val="28"/>
        </w:rPr>
        <w:t>10 апреля 2026 года в 10:00 по московскому времени состоится II Всероссийский космический диктант «Кадры для космоса» – 2026. Участие может принять любой желающий, особенно студенты, аспиранты и молодые уч</w:t>
      </w:r>
      <w:r w:rsidR="00FE3318">
        <w:rPr>
          <w:color w:val="000000"/>
          <w:sz w:val="28"/>
          <w:szCs w:val="28"/>
        </w:rPr>
        <w:t>е</w:t>
      </w:r>
      <w:r w:rsidRPr="00192E10">
        <w:rPr>
          <w:color w:val="000000"/>
          <w:sz w:val="28"/>
          <w:szCs w:val="28"/>
        </w:rPr>
        <w:t>ные. Мероприятие проводится в рамках</w:t>
      </w:r>
      <w:r w:rsidRPr="00192E10">
        <w:rPr>
          <w:color w:val="000000"/>
          <w:sz w:val="28"/>
          <w:szCs w:val="28"/>
          <w:lang w:val="ru-RU"/>
        </w:rPr>
        <w:t xml:space="preserve"> федерального проекта «Кадры для космоса» Минобрнауки России,</w:t>
      </w:r>
      <w:r w:rsidRPr="00192E10">
        <w:rPr>
          <w:color w:val="000000"/>
          <w:sz w:val="28"/>
          <w:szCs w:val="28"/>
        </w:rPr>
        <w:t xml:space="preserve"> Первой Российской недели космоса и посвящено 65-летию первого пол</w:t>
      </w:r>
      <w:r w:rsidR="00FE3318">
        <w:rPr>
          <w:color w:val="000000"/>
          <w:sz w:val="28"/>
          <w:szCs w:val="28"/>
        </w:rPr>
        <w:t>е</w:t>
      </w:r>
      <w:r w:rsidRPr="00192E10">
        <w:rPr>
          <w:color w:val="000000"/>
          <w:sz w:val="28"/>
          <w:szCs w:val="28"/>
        </w:rPr>
        <w:t>та человека в космос, соверш</w:t>
      </w:r>
      <w:r w:rsidR="00FE3318">
        <w:rPr>
          <w:color w:val="000000"/>
          <w:sz w:val="28"/>
          <w:szCs w:val="28"/>
        </w:rPr>
        <w:t>е</w:t>
      </w:r>
      <w:r w:rsidRPr="00192E10">
        <w:rPr>
          <w:color w:val="000000"/>
          <w:sz w:val="28"/>
          <w:szCs w:val="28"/>
        </w:rPr>
        <w:t>нного Юрием Гагариным.</w:t>
      </w:r>
      <w:r w:rsidRPr="00192E10">
        <w:rPr>
          <w:color w:val="000000"/>
          <w:sz w:val="28"/>
          <w:szCs w:val="28"/>
          <w:lang w:val="ru-RU"/>
        </w:rPr>
        <w:t xml:space="preserve"> </w:t>
      </w:r>
    </w:p>
    <w:p w14:paraId="000BE5A0" w14:textId="77777777" w:rsidR="00192E10" w:rsidRPr="00192E10" w:rsidRDefault="00192E10" w:rsidP="00192E1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ind w:firstLine="567"/>
        <w:jc w:val="both"/>
        <w:rPr>
          <w:color w:val="000000"/>
          <w:sz w:val="28"/>
          <w:szCs w:val="28"/>
        </w:rPr>
      </w:pPr>
      <w:r w:rsidRPr="00192E10">
        <w:rPr>
          <w:color w:val="000000"/>
          <w:sz w:val="28"/>
          <w:szCs w:val="28"/>
        </w:rPr>
        <w:t>Как принять участие:</w:t>
      </w:r>
    </w:p>
    <w:p w14:paraId="6374DD1A" w14:textId="49F18C5F" w:rsidR="00192E10" w:rsidRPr="00192E10" w:rsidRDefault="00192E10" w:rsidP="00192E1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ind w:firstLine="567"/>
        <w:jc w:val="both"/>
        <w:rPr>
          <w:color w:val="000000"/>
          <w:sz w:val="28"/>
          <w:szCs w:val="28"/>
        </w:rPr>
      </w:pPr>
      <w:r w:rsidRPr="00192E10">
        <w:rPr>
          <w:color w:val="000000"/>
          <w:sz w:val="28"/>
          <w:szCs w:val="28"/>
        </w:rPr>
        <w:t>10 апреля в 09:40 (</w:t>
      </w:r>
      <w:proofErr w:type="spellStart"/>
      <w:r w:rsidRPr="00192E10">
        <w:rPr>
          <w:color w:val="000000"/>
          <w:sz w:val="28"/>
          <w:szCs w:val="28"/>
        </w:rPr>
        <w:t>мск</w:t>
      </w:r>
      <w:proofErr w:type="spellEnd"/>
      <w:r w:rsidRPr="00192E10">
        <w:rPr>
          <w:color w:val="000000"/>
          <w:sz w:val="28"/>
          <w:szCs w:val="28"/>
        </w:rPr>
        <w:t xml:space="preserve">) открыть сайт </w:t>
      </w:r>
      <w:hyperlink r:id="rId5" w:history="1">
        <w:r w:rsidRPr="00192E10">
          <w:rPr>
            <w:rStyle w:val="af9"/>
            <w:sz w:val="28"/>
            <w:szCs w:val="28"/>
          </w:rPr>
          <w:t>https://кадрыдлякосмоса.рф/test2026</w:t>
        </w:r>
      </w:hyperlink>
      <w:r w:rsidRPr="00192E10">
        <w:rPr>
          <w:color w:val="000000"/>
          <w:sz w:val="28"/>
          <w:szCs w:val="28"/>
        </w:rPr>
        <w:t xml:space="preserve"> </w:t>
      </w:r>
      <w:r w:rsidR="00FE3318">
        <w:rPr>
          <w:color w:val="000000"/>
          <w:sz w:val="28"/>
          <w:szCs w:val="28"/>
        </w:rPr>
        <w:br/>
      </w:r>
      <w:r w:rsidRPr="00192E10">
        <w:rPr>
          <w:color w:val="000000"/>
          <w:sz w:val="28"/>
          <w:szCs w:val="28"/>
        </w:rPr>
        <w:t>с любого устройства с доступом в интернет, пройти регистрацию и дождаться начала трансляции.</w:t>
      </w:r>
    </w:p>
    <w:p w14:paraId="15530E35" w14:textId="52A2FBDE" w:rsidR="00192E10" w:rsidRPr="00192E10" w:rsidRDefault="00192E10" w:rsidP="00192E1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192E10">
        <w:rPr>
          <w:color w:val="000000"/>
          <w:sz w:val="28"/>
          <w:szCs w:val="28"/>
        </w:rPr>
        <w:t xml:space="preserve">С началом эфира в 10:00 </w:t>
      </w:r>
      <w:r w:rsidRPr="00192E10">
        <w:rPr>
          <w:color w:val="000000"/>
          <w:sz w:val="28"/>
          <w:szCs w:val="28"/>
          <w:lang w:val="ru-RU"/>
        </w:rPr>
        <w:t xml:space="preserve">(время московское) </w:t>
      </w:r>
      <w:r w:rsidRPr="00192E10">
        <w:rPr>
          <w:color w:val="000000"/>
          <w:sz w:val="28"/>
          <w:szCs w:val="28"/>
        </w:rPr>
        <w:t>в анкете появятся вопросы диктанта – 20 заданий по различным направлениям отечественной и мировой космонавтики</w:t>
      </w:r>
      <w:r w:rsidRPr="00192E10">
        <w:rPr>
          <w:color w:val="000000"/>
          <w:sz w:val="28"/>
          <w:szCs w:val="28"/>
          <w:lang w:val="ru-RU"/>
        </w:rPr>
        <w:t>, ответы на которые участник сможет выбрать, услышав вопрос из прямой трансляции</w:t>
      </w:r>
      <w:r w:rsidRPr="00192E10">
        <w:rPr>
          <w:color w:val="000000"/>
          <w:sz w:val="28"/>
          <w:szCs w:val="28"/>
        </w:rPr>
        <w:t>.</w:t>
      </w:r>
      <w:r w:rsidRPr="00192E10">
        <w:rPr>
          <w:color w:val="000000"/>
          <w:sz w:val="28"/>
          <w:szCs w:val="28"/>
          <w:lang w:val="ru-RU"/>
        </w:rPr>
        <w:t xml:space="preserve"> Это можно сделать с любого цифрового устройства, подключенного к интернету.</w:t>
      </w:r>
      <w:r w:rsidRPr="00192E10">
        <w:rPr>
          <w:color w:val="000000"/>
          <w:sz w:val="28"/>
          <w:szCs w:val="28"/>
        </w:rPr>
        <w:t xml:space="preserve"> </w:t>
      </w:r>
      <w:r w:rsidR="00FE3318">
        <w:rPr>
          <w:color w:val="000000"/>
          <w:sz w:val="28"/>
          <w:szCs w:val="28"/>
        </w:rPr>
        <w:br/>
      </w:r>
      <w:r w:rsidRPr="00192E10">
        <w:rPr>
          <w:color w:val="000000"/>
          <w:sz w:val="28"/>
          <w:szCs w:val="28"/>
        </w:rPr>
        <w:t xml:space="preserve">По завершении необходимо нажать кнопку «Отправить». Каждый участник получит именной </w:t>
      </w:r>
      <w:r w:rsidRPr="00192E10">
        <w:rPr>
          <w:color w:val="000000"/>
          <w:sz w:val="28"/>
          <w:szCs w:val="28"/>
          <w:lang w:val="en-US"/>
        </w:rPr>
        <w:t>PDF</w:t>
      </w:r>
      <w:r w:rsidRPr="00192E10">
        <w:rPr>
          <w:color w:val="000000"/>
          <w:sz w:val="28"/>
          <w:szCs w:val="28"/>
          <w:lang w:val="ru-RU"/>
        </w:rPr>
        <w:t>–</w:t>
      </w:r>
      <w:r w:rsidRPr="00192E10">
        <w:rPr>
          <w:color w:val="000000"/>
          <w:sz w:val="28"/>
          <w:szCs w:val="28"/>
        </w:rPr>
        <w:t>сертификат.</w:t>
      </w:r>
    </w:p>
    <w:p w14:paraId="2E54CD9D" w14:textId="77777777" w:rsidR="00192E10" w:rsidRPr="00192E10" w:rsidRDefault="00192E10" w:rsidP="00192E1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ind w:firstLine="567"/>
        <w:jc w:val="both"/>
        <w:rPr>
          <w:color w:val="000000"/>
          <w:sz w:val="28"/>
          <w:szCs w:val="28"/>
        </w:rPr>
      </w:pPr>
      <w:r w:rsidRPr="00192E10">
        <w:rPr>
          <w:color w:val="000000"/>
          <w:sz w:val="28"/>
          <w:szCs w:val="28"/>
        </w:rPr>
        <w:t>Итоги будут подведены до 20 апреля 2026 года по двум критериям: количество правильных ответов и время отправки анкеты. Победители получат памятные призы.</w:t>
      </w:r>
    </w:p>
    <w:p w14:paraId="0660C905" w14:textId="4CC5CFA7" w:rsidR="00192E10" w:rsidRPr="00192E10" w:rsidRDefault="00192E10" w:rsidP="00192E1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192E10">
        <w:rPr>
          <w:color w:val="000000"/>
          <w:sz w:val="28"/>
          <w:szCs w:val="28"/>
        </w:rPr>
        <w:t>Также приглашаем принять участие в интерактивном «</w:t>
      </w:r>
      <w:proofErr w:type="spellStart"/>
      <w:r w:rsidRPr="00192E10">
        <w:rPr>
          <w:color w:val="000000"/>
          <w:sz w:val="28"/>
          <w:szCs w:val="28"/>
        </w:rPr>
        <w:t>Кликере</w:t>
      </w:r>
      <w:proofErr w:type="spellEnd"/>
      <w:r w:rsidRPr="00192E10">
        <w:rPr>
          <w:color w:val="000000"/>
          <w:sz w:val="28"/>
          <w:szCs w:val="28"/>
        </w:rPr>
        <w:t xml:space="preserve">» диктанта: </w:t>
      </w:r>
      <w:hyperlink r:id="rId6" w:anchor="MARS" w:history="1">
        <w:r w:rsidRPr="00192E10">
          <w:rPr>
            <w:rStyle w:val="af9"/>
            <w:sz w:val="28"/>
            <w:szCs w:val="28"/>
          </w:rPr>
          <w:t>https://кадрыдлякосмоса.рф/test2026/#MARS</w:t>
        </w:r>
      </w:hyperlink>
      <w:r w:rsidRPr="00192E10">
        <w:rPr>
          <w:color w:val="000000"/>
          <w:sz w:val="28"/>
          <w:szCs w:val="28"/>
        </w:rPr>
        <w:t xml:space="preserve"> – формате онлайн-голосования </w:t>
      </w:r>
      <w:r w:rsidR="00FE3318">
        <w:rPr>
          <w:color w:val="000000"/>
          <w:sz w:val="28"/>
          <w:szCs w:val="28"/>
        </w:rPr>
        <w:br/>
      </w:r>
      <w:r w:rsidRPr="00192E10">
        <w:rPr>
          <w:color w:val="000000"/>
          <w:sz w:val="28"/>
          <w:szCs w:val="28"/>
        </w:rPr>
        <w:t>в реальном времени</w:t>
      </w:r>
      <w:r w:rsidRPr="00192E10">
        <w:rPr>
          <w:color w:val="000000"/>
          <w:sz w:val="28"/>
          <w:szCs w:val="28"/>
          <w:lang w:val="ru-RU"/>
        </w:rPr>
        <w:t xml:space="preserve">, победители по которому также будут объявлены вместе </w:t>
      </w:r>
      <w:r w:rsidR="00FE3318">
        <w:rPr>
          <w:color w:val="000000"/>
          <w:sz w:val="28"/>
          <w:szCs w:val="28"/>
          <w:lang w:val="ru-RU"/>
        </w:rPr>
        <w:br/>
      </w:r>
      <w:r w:rsidRPr="00192E10">
        <w:rPr>
          <w:color w:val="000000"/>
          <w:sz w:val="28"/>
          <w:szCs w:val="28"/>
          <w:lang w:val="ru-RU"/>
        </w:rPr>
        <w:t>с победителями диктанта.</w:t>
      </w:r>
    </w:p>
    <w:p w14:paraId="4A0C7525" w14:textId="77777777" w:rsidR="00192E10" w:rsidRPr="00192E10" w:rsidRDefault="00192E10" w:rsidP="00192E1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ind w:firstLine="567"/>
        <w:jc w:val="both"/>
        <w:rPr>
          <w:color w:val="000000"/>
          <w:sz w:val="28"/>
          <w:szCs w:val="28"/>
        </w:rPr>
      </w:pPr>
      <w:r w:rsidRPr="00192E10">
        <w:rPr>
          <w:color w:val="000000"/>
          <w:sz w:val="28"/>
          <w:szCs w:val="28"/>
        </w:rPr>
        <w:t>Организатор акции – Министерство науки и высшего образования Российской Федерации.</w:t>
      </w:r>
    </w:p>
    <w:p w14:paraId="377BFABC" w14:textId="0B5E5117" w:rsidR="006007A1" w:rsidRPr="00192E10" w:rsidRDefault="006007A1" w:rsidP="00F151E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jc w:val="both"/>
        <w:rPr>
          <w:color w:val="000000"/>
          <w:sz w:val="28"/>
          <w:szCs w:val="28"/>
        </w:rPr>
      </w:pPr>
    </w:p>
    <w:p w14:paraId="2E1FED10" w14:textId="77777777" w:rsidR="00F151E5" w:rsidRDefault="00F151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8"/>
          <w:szCs w:val="28"/>
          <w:lang w:val="ru-RU"/>
        </w:rPr>
      </w:pPr>
    </w:p>
    <w:p w14:paraId="4B64FAC2" w14:textId="77777777" w:rsidR="00F151E5" w:rsidRDefault="00F151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8"/>
          <w:szCs w:val="28"/>
          <w:lang w:val="ru-RU"/>
        </w:rPr>
      </w:pPr>
    </w:p>
    <w:p w14:paraId="787DAC5A" w14:textId="77777777" w:rsidR="00F151E5" w:rsidRDefault="00F151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8"/>
          <w:szCs w:val="28"/>
          <w:lang w:val="ru-RU"/>
        </w:rPr>
      </w:pPr>
    </w:p>
    <w:p w14:paraId="1762F260" w14:textId="77777777" w:rsidR="00F151E5" w:rsidRDefault="00F151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8"/>
          <w:szCs w:val="28"/>
          <w:lang w:val="ru-RU"/>
        </w:rPr>
      </w:pPr>
    </w:p>
    <w:p w14:paraId="7291D737" w14:textId="77777777" w:rsidR="00F151E5" w:rsidRDefault="00F151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8"/>
          <w:szCs w:val="28"/>
          <w:lang w:val="ru-RU"/>
        </w:rPr>
      </w:pPr>
    </w:p>
    <w:p w14:paraId="20DAA1A8" w14:textId="77777777" w:rsidR="00F151E5" w:rsidRDefault="00F151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8"/>
          <w:szCs w:val="28"/>
          <w:lang w:val="ru-RU"/>
        </w:rPr>
      </w:pPr>
    </w:p>
    <w:p w14:paraId="6BD02893" w14:textId="77777777" w:rsidR="00F151E5" w:rsidRDefault="00F151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8"/>
          <w:szCs w:val="28"/>
          <w:lang w:val="ru-RU"/>
        </w:rPr>
      </w:pPr>
    </w:p>
    <w:p w14:paraId="5571C3F8" w14:textId="77777777" w:rsidR="00F151E5" w:rsidRDefault="00F151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8"/>
          <w:szCs w:val="28"/>
          <w:lang w:val="ru-RU"/>
        </w:rPr>
      </w:pPr>
    </w:p>
    <w:p w14:paraId="7A89A3CF" w14:textId="77777777" w:rsidR="00F151E5" w:rsidRDefault="00F151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8"/>
          <w:szCs w:val="28"/>
          <w:lang w:val="ru-RU"/>
        </w:rPr>
      </w:pPr>
    </w:p>
    <w:p w14:paraId="2A4ECA0D" w14:textId="1A6BBB2C" w:rsidR="006007A1" w:rsidRDefault="006007A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8"/>
          <w:szCs w:val="28"/>
          <w:lang w:val="ru-RU"/>
        </w:rPr>
      </w:pPr>
    </w:p>
    <w:p w14:paraId="651DB38E" w14:textId="77777777" w:rsidR="00AD0FEA" w:rsidRDefault="00AD0FE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8"/>
          <w:szCs w:val="28"/>
          <w:lang w:val="ru-RU"/>
        </w:rPr>
      </w:pPr>
    </w:p>
    <w:p w14:paraId="531A6795" w14:textId="2E894998" w:rsidR="00ED5DC1" w:rsidRDefault="00ED5D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 wp14:anchorId="63D92A07" wp14:editId="063DBA91">
            <wp:extent cx="6480175" cy="3644900"/>
            <wp:effectExtent l="0" t="0" r="0" b="0"/>
            <wp:docPr id="236104518" name="Рисунок 1" descr="Изображение выглядит как текст, снимок экрана, Шрифт, графический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04518" name="Рисунок 1" descr="Изображение выглядит как текст, снимок экрана, Шрифт, графический дизайн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08B9" w14:textId="77777777" w:rsidR="00ED5DC1" w:rsidRDefault="00ED5D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8"/>
          <w:szCs w:val="28"/>
          <w:lang w:val="ru-RU"/>
        </w:rPr>
      </w:pPr>
    </w:p>
    <w:p w14:paraId="692629A2" w14:textId="206EE171" w:rsidR="00AD0FEA" w:rsidRPr="00AD0FEA" w:rsidRDefault="00ED5D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/>
        </w:rPr>
        <w:drawing>
          <wp:inline distT="0" distB="0" distL="0" distR="0" wp14:anchorId="42B66AA1" wp14:editId="100AB7E6">
            <wp:extent cx="4173415" cy="4173415"/>
            <wp:effectExtent l="0" t="0" r="5080" b="5080"/>
            <wp:docPr id="1407602325" name="Рисунок 2" descr="Изображение выглядит как текст, снимок экрана, графический дизайн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02325" name="Рисунок 2" descr="Изображение выглядит как текст, снимок экрана, графический дизайн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8" cy="41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FEA" w:rsidRPr="00AD0FEA">
      <w:pgSz w:w="11906" w:h="16838"/>
      <w:pgMar w:top="1134" w:right="567" w:bottom="1134" w:left="1134" w:header="709" w:footer="709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B2026D0-0230-412A-8613-998D64D7BD43}"/>
    <w:embedBold r:id="rId2" w:fontKey="{DB6B92AB-34DF-43EF-B374-C22B5F62F2BF}"/>
  </w:font>
  <w:font w:name="Times New Roman (???????? ?????"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891A012-1056-4F08-8FAD-D45CD2AEA4F8}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  <w:embedRegular r:id="rId4" w:fontKey="{3A3DF070-2DD0-4A6B-904F-5961F4B827A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A43EAE20-1B2C-446B-B781-66E388271B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7A1"/>
    <w:rsid w:val="00191C6B"/>
    <w:rsid w:val="00192E10"/>
    <w:rsid w:val="001E4A75"/>
    <w:rsid w:val="003253F6"/>
    <w:rsid w:val="0033153A"/>
    <w:rsid w:val="003C73DC"/>
    <w:rsid w:val="004A1F5C"/>
    <w:rsid w:val="00516DE3"/>
    <w:rsid w:val="006007A1"/>
    <w:rsid w:val="008B5379"/>
    <w:rsid w:val="0093577A"/>
    <w:rsid w:val="00AD0FEA"/>
    <w:rsid w:val="00AF7568"/>
    <w:rsid w:val="00ED5DC1"/>
    <w:rsid w:val="00F151E5"/>
    <w:rsid w:val="00FE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07873"/>
  <w15:docId w15:val="{24996654-0CE9-784A-B29F-3FE3C82BD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line="259" w:lineRule="auto"/>
      <w:jc w:val="center"/>
      <w:outlineLvl w:val="0"/>
    </w:pPr>
    <w:rPr>
      <w:rFonts w:ascii="Arial" w:eastAsia="Arial" w:hAnsi="Arial" w:cs="Arial"/>
      <w:b/>
      <w:bCs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outlineLvl w:val="2"/>
    </w:pPr>
    <w:rPr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Pr>
      <w:sz w:val="52"/>
      <w:szCs w:val="52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No Spacing"/>
    <w:uiPriority w:val="1"/>
    <w:qFormat/>
    <w:pPr>
      <w:spacing w:line="240" w:lineRule="auto"/>
    </w:pPr>
  </w:style>
  <w:style w:type="character" w:customStyle="1" w:styleId="a5">
    <w:name w:val="Заголовок Знак"/>
    <w:basedOn w:val="a0"/>
    <w:uiPriority w:val="10"/>
    <w:rPr>
      <w:sz w:val="48"/>
      <w:szCs w:val="48"/>
    </w:rPr>
  </w:style>
  <w:style w:type="character" w:customStyle="1" w:styleId="a6">
    <w:name w:val="Подзаголовок Знак"/>
    <w:basedOn w:val="a0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link w:val="ab"/>
    <w:uiPriority w:val="99"/>
    <w:semiHidden/>
    <w:unhideWhenUsed/>
    <w:pPr>
      <w:spacing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</w:pPr>
  </w:style>
  <w:style w:type="paragraph" w:styleId="24">
    <w:name w:val="toc 2"/>
    <w:uiPriority w:val="39"/>
    <w:unhideWhenUsed/>
    <w:pPr>
      <w:spacing w:after="57"/>
      <w:ind w:left="283"/>
    </w:pPr>
  </w:style>
  <w:style w:type="paragraph" w:styleId="32">
    <w:name w:val="toc 3"/>
    <w:uiPriority w:val="39"/>
    <w:unhideWhenUsed/>
    <w:pPr>
      <w:spacing w:after="57"/>
      <w:ind w:left="567"/>
    </w:pPr>
  </w:style>
  <w:style w:type="paragraph" w:styleId="42">
    <w:name w:val="toc 4"/>
    <w:uiPriority w:val="39"/>
    <w:unhideWhenUsed/>
    <w:pPr>
      <w:spacing w:after="57"/>
      <w:ind w:left="850"/>
    </w:pPr>
  </w:style>
  <w:style w:type="paragraph" w:styleId="52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uiPriority w:val="99"/>
    <w:unhideWhenUsed/>
  </w:style>
  <w:style w:type="paragraph" w:customStyle="1" w:styleId="-">
    <w:name w:val="Текст-простой"/>
    <w:uiPriority w:val="99"/>
    <w:pPr>
      <w:spacing w:after="60" w:line="240" w:lineRule="auto"/>
      <w:jc w:val="both"/>
    </w:pPr>
  </w:style>
  <w:style w:type="character" w:customStyle="1" w:styleId="12">
    <w:name w:val="Заголовок 1 Знак"/>
    <w:basedOn w:val="a0"/>
    <w:uiPriority w:val="9"/>
    <w:rPr>
      <w:rFonts w:ascii="Arial" w:eastAsiaTheme="majorEastAsia" w:hAnsi="Arial" w:cstheme="majorBidi"/>
      <w:b/>
      <w:color w:val="2F5496" w:themeColor="accent1" w:themeShade="BF"/>
      <w:sz w:val="28"/>
      <w:szCs w:val="32"/>
    </w:rPr>
  </w:style>
  <w:style w:type="table" w:customStyle="1" w:styleId="13">
    <w:name w:val="Сетка таблицы1"/>
    <w:basedOn w:val="a1"/>
    <w:next w:val="af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Заголовок №1_"/>
    <w:basedOn w:val="a0"/>
    <w:link w:val="1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5">
    <w:name w:val="Заголовок №1"/>
    <w:link w:val="14"/>
    <w:pPr>
      <w:widowControl w:val="0"/>
      <w:shd w:val="clear" w:color="auto" w:fill="FFFFFF"/>
      <w:spacing w:after="360"/>
      <w:ind w:hanging="1320"/>
      <w:jc w:val="both"/>
      <w:outlineLvl w:val="0"/>
    </w:pPr>
    <w:rPr>
      <w:sz w:val="28"/>
      <w:szCs w:val="28"/>
    </w:rPr>
  </w:style>
  <w:style w:type="character" w:customStyle="1" w:styleId="13pt">
    <w:name w:val="Колонтитул + 13 pt;Не курсив"/>
    <w:basedOn w:val="af0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position w:val="0"/>
      <w:sz w:val="26"/>
      <w:szCs w:val="26"/>
      <w:u w:val="none"/>
      <w:lang w:val="ru-RU"/>
    </w:rPr>
  </w:style>
  <w:style w:type="character" w:customStyle="1" w:styleId="16">
    <w:name w:val="Заголовок №1 + Курсив"/>
    <w:basedOn w:val="14"/>
    <w:rPr>
      <w:rFonts w:ascii="Times New Roman" w:eastAsia="Times New Roman" w:hAnsi="Times New Roman" w:cs="Times New Roman"/>
      <w:i/>
      <w:iCs/>
      <w:color w:val="000000"/>
      <w:spacing w:val="0"/>
      <w:position w:val="0"/>
      <w:sz w:val="28"/>
      <w:szCs w:val="28"/>
      <w:shd w:val="clear" w:color="auto" w:fill="FFFFFF"/>
      <w:lang w:val="ru-RU"/>
    </w:rPr>
  </w:style>
  <w:style w:type="character" w:customStyle="1" w:styleId="25">
    <w:name w:val="Основной текст (2)_"/>
    <w:basedOn w:val="a0"/>
    <w:rPr>
      <w:rFonts w:ascii="Times New Roman" w:eastAsia="Times New Roman" w:hAnsi="Times New Roman" w:cs="Times New Roman"/>
      <w:b w:val="0"/>
      <w:bCs w:val="0"/>
      <w:i/>
      <w:iCs/>
      <w:sz w:val="26"/>
      <w:szCs w:val="26"/>
      <w:u w:val="none"/>
    </w:rPr>
  </w:style>
  <w:style w:type="character" w:customStyle="1" w:styleId="26">
    <w:name w:val="Основной текст (2)"/>
    <w:basedOn w:val="25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position w:val="0"/>
      <w:sz w:val="26"/>
      <w:szCs w:val="26"/>
      <w:u w:val="none"/>
      <w:lang w:val="ru-RU"/>
    </w:rPr>
  </w:style>
  <w:style w:type="character" w:customStyle="1" w:styleId="2115pt">
    <w:name w:val="Основной текст (2) + 11;5 pt;Не курсив"/>
    <w:basedOn w:val="25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position w:val="0"/>
      <w:sz w:val="23"/>
      <w:szCs w:val="23"/>
      <w:u w:val="none"/>
      <w:lang w:val="ru-RU"/>
    </w:rPr>
  </w:style>
  <w:style w:type="character" w:customStyle="1" w:styleId="2115ptExact">
    <w:name w:val="Основной текст (2) + 11;5 pt;Не курсив Exact"/>
    <w:basedOn w:val="25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position w:val="0"/>
      <w:sz w:val="23"/>
      <w:szCs w:val="23"/>
      <w:u w:val="none"/>
      <w:lang w:val="ru-RU"/>
    </w:rPr>
  </w:style>
  <w:style w:type="character" w:customStyle="1" w:styleId="214pt">
    <w:name w:val="Основной текст (2) + 14 pt;Не курсив"/>
    <w:basedOn w:val="25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position w:val="0"/>
      <w:sz w:val="28"/>
      <w:szCs w:val="28"/>
      <w:u w:val="none"/>
      <w:lang w:val="ru-RU"/>
    </w:rPr>
  </w:style>
  <w:style w:type="character" w:customStyle="1" w:styleId="214pt0">
    <w:name w:val="Основной текст (2) + 14 pt"/>
    <w:basedOn w:val="25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position w:val="0"/>
      <w:sz w:val="28"/>
      <w:szCs w:val="28"/>
      <w:u w:val="none"/>
      <w:lang w:val="ru-RU"/>
    </w:rPr>
  </w:style>
  <w:style w:type="character" w:customStyle="1" w:styleId="295pt">
    <w:name w:val="Основной текст (2) + 9;5 pt"/>
    <w:basedOn w:val="25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position w:val="0"/>
      <w:sz w:val="19"/>
      <w:szCs w:val="19"/>
      <w:u w:val="none"/>
      <w:lang w:val="ru-RU"/>
    </w:rPr>
  </w:style>
  <w:style w:type="character" w:customStyle="1" w:styleId="295pt0">
    <w:name w:val="Основной текст (2) + 9;5 pt;Не курсив"/>
    <w:basedOn w:val="25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position w:val="0"/>
      <w:sz w:val="19"/>
      <w:szCs w:val="19"/>
      <w:u w:val="none"/>
      <w:lang w:val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/>
      <w:iCs/>
      <w:sz w:val="26"/>
      <w:szCs w:val="26"/>
      <w:u w:val="none"/>
    </w:rPr>
  </w:style>
  <w:style w:type="character" w:customStyle="1" w:styleId="33">
    <w:name w:val="Основной текст (3)_"/>
    <w:basedOn w:val="a0"/>
    <w:link w:val="3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4">
    <w:name w:val="Основной текст (3)"/>
    <w:link w:val="33"/>
    <w:pPr>
      <w:widowControl w:val="0"/>
      <w:shd w:val="clear" w:color="auto" w:fill="FFFFFF"/>
      <w:spacing w:after="480"/>
      <w:jc w:val="center"/>
    </w:pPr>
    <w:rPr>
      <w:b/>
      <w:bCs/>
      <w:sz w:val="28"/>
      <w:szCs w:val="28"/>
    </w:rPr>
  </w:style>
  <w:style w:type="character" w:customStyle="1" w:styleId="43">
    <w:name w:val="Основной текст (4)_"/>
    <w:basedOn w:val="a0"/>
    <w:link w:val="4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4">
    <w:name w:val="Основной текст (4)"/>
    <w:link w:val="43"/>
    <w:pPr>
      <w:widowControl w:val="0"/>
      <w:shd w:val="clear" w:color="auto" w:fill="FFFFFF"/>
      <w:spacing w:before="480"/>
      <w:jc w:val="both"/>
    </w:pPr>
    <w:rPr>
      <w:sz w:val="28"/>
      <w:szCs w:val="28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header"/>
    <w:link w:val="af3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Pr>
      <w:rFonts w:ascii="Times New Roman" w:eastAsia="Calibri" w:hAnsi="Times New Roman" w:cs="Times New Roman (???????? ?????"/>
      <w:sz w:val="24"/>
      <w:szCs w:val="24"/>
    </w:rPr>
  </w:style>
  <w:style w:type="paragraph" w:styleId="af4">
    <w:name w:val="footer"/>
    <w:link w:val="af5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Pr>
      <w:rFonts w:ascii="Times New Roman" w:eastAsia="Calibri" w:hAnsi="Times New Roman" w:cs="Times New Roman (???????? ?????"/>
      <w:sz w:val="24"/>
      <w:szCs w:val="24"/>
    </w:rPr>
  </w:style>
  <w:style w:type="paragraph" w:styleId="af6">
    <w:name w:val="Balloon Text"/>
    <w:link w:val="af7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Pr>
      <w:rFonts w:ascii="Tahoma" w:eastAsia="Calibri" w:hAnsi="Tahoma" w:cs="Tahoma"/>
      <w:sz w:val="16"/>
      <w:szCs w:val="16"/>
    </w:rPr>
  </w:style>
  <w:style w:type="table" w:styleId="af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Normal (Web)"/>
    <w:uiPriority w:val="99"/>
    <w:unhideWhenUsed/>
    <w:pPr>
      <w:spacing w:before="100" w:beforeAutospacing="1" w:after="100" w:afterAutospacing="1" w:line="240" w:lineRule="auto"/>
    </w:pPr>
    <w:rPr>
      <w:rFonts w:eastAsiaTheme="minorEastAsia"/>
    </w:rPr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a">
    <w:name w:val="Plain Text"/>
    <w:link w:val="afb"/>
    <w:uiPriority w:val="99"/>
    <w:semiHidden/>
    <w:unhideWhenUsed/>
    <w:pPr>
      <w:spacing w:line="240" w:lineRule="auto"/>
    </w:pPr>
    <w:rPr>
      <w:rFonts w:ascii="Calibri" w:eastAsiaTheme="minorHAnsi" w:hAnsi="Calibri" w:cstheme="minorBidi"/>
      <w:sz w:val="22"/>
      <w:szCs w:val="21"/>
    </w:rPr>
  </w:style>
  <w:style w:type="character" w:customStyle="1" w:styleId="afb">
    <w:name w:val="Текст Знак"/>
    <w:basedOn w:val="a0"/>
    <w:link w:val="afa"/>
    <w:uiPriority w:val="99"/>
    <w:semiHidden/>
    <w:rPr>
      <w:rFonts w:ascii="Calibri" w:hAnsi="Calibri"/>
      <w:szCs w:val="21"/>
    </w:rPr>
  </w:style>
  <w:style w:type="paragraph" w:styleId="afc">
    <w:name w:val="Revision"/>
    <w:hidden/>
    <w:uiPriority w:val="99"/>
    <w:semiHidden/>
    <w:pPr>
      <w:spacing w:line="240" w:lineRule="auto"/>
    </w:pPr>
    <w:rPr>
      <w:rFonts w:eastAsia="Calibri" w:cs="Times New Roman (???????? ?????"/>
    </w:rPr>
  </w:style>
  <w:style w:type="character" w:styleId="afd">
    <w:name w:val="annotation reference"/>
    <w:basedOn w:val="a0"/>
    <w:semiHidden/>
    <w:unhideWhenUsed/>
    <w:rPr>
      <w:sz w:val="16"/>
      <w:szCs w:val="16"/>
    </w:rPr>
  </w:style>
  <w:style w:type="paragraph" w:styleId="afe">
    <w:name w:val="annotation text"/>
    <w:link w:val="aff"/>
    <w:semiHidden/>
    <w:unhideWhenUsed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semiHidden/>
    <w:rPr>
      <w:rFonts w:ascii="Times New Roman" w:eastAsia="Calibri" w:hAnsi="Times New Roman" w:cs="Times New Roman (???????? ?????"/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Pr>
      <w:rFonts w:ascii="Times New Roman" w:eastAsia="Calibri" w:hAnsi="Times New Roman" w:cs="Times New Roman (???????? ?????"/>
      <w:b/>
      <w:bCs/>
      <w:sz w:val="20"/>
      <w:szCs w:val="20"/>
    </w:rPr>
  </w:style>
  <w:style w:type="character" w:customStyle="1" w:styleId="af0">
    <w:name w:val="Колонтитул_"/>
    <w:basedOn w:val="a0"/>
    <w:rPr>
      <w:rFonts w:ascii="Times New Roman" w:eastAsia="Times New Roman" w:hAnsi="Times New Roman" w:cs="Times New Roman"/>
      <w:b w:val="0"/>
      <w:bCs w:val="0"/>
      <w:i/>
      <w:iCs/>
      <w:sz w:val="17"/>
      <w:szCs w:val="17"/>
      <w:u w:val="none"/>
    </w:rPr>
  </w:style>
  <w:style w:type="character" w:customStyle="1" w:styleId="aff2">
    <w:name w:val="Колонтитул"/>
    <w:basedOn w:val="af0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position w:val="0"/>
      <w:sz w:val="17"/>
      <w:szCs w:val="17"/>
      <w:u w:val="none"/>
      <w:lang w:val="ru-RU"/>
    </w:rPr>
  </w:style>
  <w:style w:type="character" w:customStyle="1" w:styleId="aff3">
    <w:name w:val="Подпись к таблице_"/>
    <w:basedOn w:val="a0"/>
    <w:link w:val="aff4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aff4">
    <w:name w:val="Подпись к таблице"/>
    <w:link w:val="aff3"/>
    <w:pPr>
      <w:widowControl w:val="0"/>
      <w:shd w:val="clear" w:color="auto" w:fill="FFFFFF"/>
    </w:pPr>
    <w:rPr>
      <w:i/>
      <w:iCs/>
      <w:sz w:val="28"/>
      <w:szCs w:val="28"/>
    </w:rPr>
  </w:style>
  <w:style w:type="paragraph" w:styleId="aff5">
    <w:name w:val="footnote text"/>
    <w:link w:val="aff6"/>
    <w:uiPriority w:val="99"/>
    <w:semiHidden/>
    <w:unhideWhenUsed/>
    <w:pPr>
      <w:widowControl w:val="0"/>
      <w:spacing w:line="240" w:lineRule="auto"/>
    </w:pPr>
    <w:rPr>
      <w:rFonts w:ascii="Microsoft Sans Serif" w:eastAsia="Microsoft Sans Serif" w:hAnsi="Microsoft Sans Serif" w:cs="Microsoft Sans Serif"/>
      <w:color w:val="000000"/>
      <w:sz w:val="20"/>
      <w:szCs w:val="20"/>
    </w:rPr>
  </w:style>
  <w:style w:type="character" w:customStyle="1" w:styleId="aff6">
    <w:name w:val="Текст сноски Знак"/>
    <w:basedOn w:val="a0"/>
    <w:link w:val="aff5"/>
    <w:uiPriority w:val="99"/>
    <w:rPr>
      <w:rFonts w:ascii="Microsoft Sans Serif" w:eastAsia="Microsoft Sans Serif" w:hAnsi="Microsoft Sans Serif" w:cs="Microsoft Sans Serif"/>
      <w:color w:val="000000"/>
      <w:sz w:val="20"/>
      <w:szCs w:val="20"/>
    </w:rPr>
  </w:style>
  <w:style w:type="character" w:styleId="aff7">
    <w:name w:val="footnote reference"/>
    <w:basedOn w:val="a0"/>
    <w:uiPriority w:val="99"/>
    <w:unhideWhenUsed/>
    <w:rPr>
      <w:vertAlign w:val="superscript"/>
    </w:rPr>
  </w:style>
  <w:style w:type="character" w:styleId="aff8">
    <w:name w:val="page number"/>
    <w:basedOn w:val="a0"/>
    <w:uiPriority w:val="99"/>
    <w:semiHidden/>
    <w:unhideWhenUsed/>
  </w:style>
  <w:style w:type="paragraph" w:customStyle="1" w:styleId="aff9">
    <w:name w:val="Письмо"/>
    <w:link w:val="affa"/>
    <w:qFormat/>
    <w:pPr>
      <w:ind w:firstLine="720"/>
      <w:jc w:val="both"/>
    </w:pPr>
    <w:rPr>
      <w:sz w:val="28"/>
      <w:szCs w:val="28"/>
    </w:rPr>
  </w:style>
  <w:style w:type="character" w:customStyle="1" w:styleId="affa">
    <w:name w:val="Письмо Знак"/>
    <w:link w:val="aff9"/>
    <w:rPr>
      <w:rFonts w:ascii="Times New Roman" w:eastAsia="Times New Roman" w:hAnsi="Times New Roman" w:cs="Times New Roman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</w:style>
  <w:style w:type="character" w:customStyle="1" w:styleId="EndnoteTextChar">
    <w:name w:val="Endnote Text Char"/>
    <w:uiPriority w:val="99"/>
    <w:rsid w:val="00495A56"/>
    <w:rPr>
      <w:sz w:val="20"/>
    </w:rPr>
  </w:style>
  <w:style w:type="character" w:customStyle="1" w:styleId="Heading2Char">
    <w:name w:val="Heading 2 Char"/>
    <w:basedOn w:val="a0"/>
    <w:uiPriority w:val="9"/>
    <w:rsid w:val="00495A5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495A5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495A5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495A5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495A5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495A5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495A5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495A56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495A56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495A56"/>
    <w:rPr>
      <w:sz w:val="24"/>
      <w:szCs w:val="24"/>
    </w:rPr>
  </w:style>
  <w:style w:type="character" w:customStyle="1" w:styleId="QuoteChar">
    <w:name w:val="Quote Char"/>
    <w:uiPriority w:val="29"/>
    <w:rsid w:val="00495A56"/>
    <w:rPr>
      <w:i/>
    </w:rPr>
  </w:style>
  <w:style w:type="character" w:customStyle="1" w:styleId="IntenseQuoteChar">
    <w:name w:val="Intense Quote Char"/>
    <w:uiPriority w:val="30"/>
    <w:rsid w:val="00495A56"/>
    <w:rPr>
      <w:i/>
    </w:rPr>
  </w:style>
  <w:style w:type="character" w:styleId="affb">
    <w:name w:val="Intense Emphasis"/>
    <w:basedOn w:val="a0"/>
    <w:uiPriority w:val="21"/>
    <w:qFormat/>
    <w:rsid w:val="00495A56"/>
    <w:rPr>
      <w:i/>
      <w:iCs/>
      <w:color w:val="2F5496" w:themeColor="accent1" w:themeShade="BF"/>
    </w:rPr>
  </w:style>
  <w:style w:type="character" w:styleId="affc">
    <w:name w:val="Intense Reference"/>
    <w:basedOn w:val="a0"/>
    <w:uiPriority w:val="32"/>
    <w:qFormat/>
    <w:rsid w:val="00495A56"/>
    <w:rPr>
      <w:b/>
      <w:bCs/>
      <w:smallCaps/>
      <w:color w:val="2F5496" w:themeColor="accent1" w:themeShade="BF"/>
      <w:spacing w:val="5"/>
    </w:rPr>
  </w:style>
  <w:style w:type="paragraph" w:styleId="affd">
    <w:name w:val="Subtitle"/>
    <w:basedOn w:val="a"/>
    <w:next w:val="a"/>
    <w:uiPriority w:val="11"/>
    <w:qFormat/>
    <w:rPr>
      <w:color w:val="808080"/>
      <w:sz w:val="30"/>
      <w:szCs w:val="30"/>
    </w:rPr>
  </w:style>
  <w:style w:type="character" w:styleId="affe">
    <w:name w:val="FollowedHyperlink"/>
    <w:basedOn w:val="a0"/>
    <w:uiPriority w:val="99"/>
    <w:semiHidden/>
    <w:unhideWhenUsed/>
    <w:rsid w:val="00FE33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&#1082;&#1072;&#1076;&#1088;&#1099;&#1076;&#1083;&#1103;&#1082;&#1086;&#1089;&#1084;&#1086;&#1089;&#1072;.&#1088;&#1092;/test2026/" TargetMode="External"/><Relationship Id="rId5" Type="http://schemas.openxmlformats.org/officeDocument/2006/relationships/hyperlink" Target="https://&#1082;&#1072;&#1076;&#1088;&#1099;&#1076;&#1083;&#1103;&#1082;&#1086;&#1089;&#1084;&#1086;&#1089;&#1072;.&#1088;&#1092;/test2026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qq5uSgo04cAtoCh+JX2aFwcKJQ==">CgMxLjA4AHIhMV8wZDZUZXBhZUFVbGJmR0hMQ3VDV2JJS0pENC1ieHN0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Gaeva</dc:creator>
  <cp:lastModifiedBy>Тимофеева Ольга Александровна</cp:lastModifiedBy>
  <cp:revision>5</cp:revision>
  <dcterms:created xsi:type="dcterms:W3CDTF">2026-03-29T15:37:00Z</dcterms:created>
  <dcterms:modified xsi:type="dcterms:W3CDTF">2026-03-30T09:03:00Z</dcterms:modified>
</cp:coreProperties>
</file>