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60" w:rsidRPr="00E52C4C" w:rsidRDefault="00373160" w:rsidP="00373160">
      <w:pPr>
        <w:jc w:val="center"/>
        <w:rPr>
          <w:sz w:val="24"/>
          <w:szCs w:val="24"/>
        </w:rPr>
      </w:pPr>
      <w:r w:rsidRPr="00E52C4C">
        <w:rPr>
          <w:sz w:val="24"/>
          <w:szCs w:val="24"/>
        </w:rPr>
        <w:t>МИНОБРНАУКИ РОССИИ</w:t>
      </w:r>
    </w:p>
    <w:p w:rsidR="00E52C4C" w:rsidRPr="00E52C4C" w:rsidRDefault="00E52C4C" w:rsidP="00E52C4C">
      <w:pPr>
        <w:jc w:val="center"/>
        <w:rPr>
          <w:sz w:val="24"/>
          <w:szCs w:val="24"/>
        </w:rPr>
      </w:pPr>
      <w:r w:rsidRPr="00E52C4C">
        <w:rPr>
          <w:sz w:val="24"/>
          <w:szCs w:val="24"/>
        </w:rPr>
        <w:t>Федеральное государственное бюджетное учреждение науки</w:t>
      </w:r>
    </w:p>
    <w:p w:rsidR="00E52C4C" w:rsidRPr="00E52C4C" w:rsidRDefault="00E52C4C" w:rsidP="00E52C4C">
      <w:pPr>
        <w:jc w:val="center"/>
        <w:rPr>
          <w:sz w:val="24"/>
          <w:szCs w:val="24"/>
        </w:rPr>
      </w:pPr>
      <w:r w:rsidRPr="00E52C4C">
        <w:rPr>
          <w:sz w:val="24"/>
          <w:szCs w:val="24"/>
        </w:rPr>
        <w:t>Институт физики металлов имени М.Н. Михеева</w:t>
      </w:r>
    </w:p>
    <w:p w:rsidR="00373160" w:rsidRPr="00C27637" w:rsidRDefault="00E52C4C" w:rsidP="00E52C4C">
      <w:pPr>
        <w:jc w:val="center"/>
        <w:rPr>
          <w:sz w:val="22"/>
        </w:rPr>
      </w:pPr>
      <w:r w:rsidRPr="00E52C4C">
        <w:rPr>
          <w:sz w:val="24"/>
          <w:szCs w:val="24"/>
        </w:rPr>
        <w:t>Уральского отделения Российской академии наук</w:t>
      </w:r>
    </w:p>
    <w:p w:rsidR="00373160" w:rsidRPr="00C27637" w:rsidRDefault="00373160" w:rsidP="00373160">
      <w:pPr>
        <w:tabs>
          <w:tab w:val="left" w:pos="0"/>
        </w:tabs>
        <w:jc w:val="center"/>
        <w:rPr>
          <w:sz w:val="22"/>
        </w:rPr>
      </w:pPr>
    </w:p>
    <w:tbl>
      <w:tblPr>
        <w:tblW w:w="10695" w:type="dxa"/>
        <w:jc w:val="center"/>
        <w:tblLook w:val="01E0"/>
      </w:tblPr>
      <w:tblGrid>
        <w:gridCol w:w="5670"/>
        <w:gridCol w:w="5025"/>
      </w:tblGrid>
      <w:tr w:rsidR="00373160" w:rsidRPr="00C27637" w:rsidTr="003210EB">
        <w:trPr>
          <w:trHeight w:val="179"/>
          <w:jc w:val="center"/>
        </w:trPr>
        <w:tc>
          <w:tcPr>
            <w:tcW w:w="5670" w:type="dxa"/>
            <w:hideMark/>
          </w:tcPr>
          <w:p w:rsidR="00373160" w:rsidRDefault="00373160" w:rsidP="00373160">
            <w:pPr>
              <w:pStyle w:val="Default"/>
            </w:pPr>
          </w:p>
          <w:p w:rsidR="00373160" w:rsidRPr="00C27637" w:rsidRDefault="00373160" w:rsidP="00403061">
            <w:pPr>
              <w:spacing w:line="276" w:lineRule="auto"/>
              <w:ind w:left="35" w:hanging="11"/>
              <w:rPr>
                <w:sz w:val="22"/>
              </w:rPr>
            </w:pPr>
            <w:r w:rsidRPr="00C27637">
              <w:rPr>
                <w:sz w:val="22"/>
              </w:rPr>
              <w:t xml:space="preserve">                            </w:t>
            </w:r>
          </w:p>
        </w:tc>
        <w:tc>
          <w:tcPr>
            <w:tcW w:w="5025" w:type="dxa"/>
            <w:hideMark/>
          </w:tcPr>
          <w:p w:rsidR="00373160" w:rsidRDefault="00373160" w:rsidP="00373160">
            <w:pPr>
              <w:pStyle w:val="Default"/>
            </w:pPr>
          </w:p>
          <w:p w:rsidR="00584961" w:rsidRDefault="00584961" w:rsidP="00373160">
            <w:pPr>
              <w:pStyle w:val="Default"/>
            </w:pPr>
          </w:p>
          <w:tbl>
            <w:tblPr>
              <w:tblW w:w="3557" w:type="dxa"/>
              <w:tblInd w:w="7" w:type="dxa"/>
              <w:tblLook w:val="04A0"/>
            </w:tblPr>
            <w:tblGrid>
              <w:gridCol w:w="3557"/>
            </w:tblGrid>
            <w:tr w:rsidR="00584961" w:rsidTr="00584961">
              <w:trPr>
                <w:trHeight w:val="55"/>
              </w:trPr>
              <w:tc>
                <w:tcPr>
                  <w:tcW w:w="0" w:type="auto"/>
                  <w:tcBorders>
                    <w:top w:val="nil"/>
                    <w:left w:val="nil"/>
                    <w:bottom w:val="nil"/>
                    <w:right w:val="nil"/>
                  </w:tcBorders>
                  <w:hideMark/>
                </w:tcPr>
                <w:p w:rsidR="00584961" w:rsidRDefault="00584961" w:rsidP="00584961">
                  <w:pPr>
                    <w:pStyle w:val="Default"/>
                    <w:spacing w:line="276" w:lineRule="auto"/>
                    <w:rPr>
                      <w:sz w:val="23"/>
                      <w:szCs w:val="23"/>
                    </w:rPr>
                  </w:pPr>
                  <w:r>
                    <w:rPr>
                      <w:sz w:val="23"/>
                      <w:szCs w:val="23"/>
                    </w:rPr>
                    <w:t xml:space="preserve">УТВЕРЖДЕНО: </w:t>
                  </w:r>
                </w:p>
                <w:p w:rsidR="00584961" w:rsidRDefault="00584961" w:rsidP="00584961">
                  <w:pPr>
                    <w:pStyle w:val="Default"/>
                    <w:spacing w:line="276" w:lineRule="auto"/>
                    <w:rPr>
                      <w:sz w:val="23"/>
                      <w:szCs w:val="23"/>
                    </w:rPr>
                  </w:pPr>
                  <w:r>
                    <w:rPr>
                      <w:sz w:val="23"/>
                      <w:szCs w:val="23"/>
                    </w:rPr>
                    <w:t>Зам. директора ИФМ УрО РАН,</w:t>
                  </w:r>
                </w:p>
                <w:p w:rsidR="00584961" w:rsidRDefault="00584961" w:rsidP="00584961">
                  <w:pPr>
                    <w:pStyle w:val="Default"/>
                    <w:spacing w:line="276" w:lineRule="auto"/>
                    <w:rPr>
                      <w:sz w:val="23"/>
                      <w:szCs w:val="23"/>
                    </w:rPr>
                  </w:pPr>
                  <w:r>
                    <w:rPr>
                      <w:sz w:val="23"/>
                      <w:szCs w:val="23"/>
                    </w:rPr>
                    <w:t xml:space="preserve">доктор физ.-мат. наук </w:t>
                  </w:r>
                </w:p>
              </w:tc>
            </w:tr>
          </w:tbl>
          <w:p w:rsidR="00584961" w:rsidRDefault="00584961" w:rsidP="00584961">
            <w:pPr>
              <w:pStyle w:val="Default"/>
            </w:pPr>
            <w:r>
              <w:rPr>
                <w:sz w:val="22"/>
              </w:rPr>
              <w:t xml:space="preserve"> </w:t>
            </w:r>
          </w:p>
          <w:tbl>
            <w:tblPr>
              <w:tblW w:w="4792" w:type="dxa"/>
              <w:tblInd w:w="7" w:type="dxa"/>
              <w:tblLook w:val="04A0"/>
            </w:tblPr>
            <w:tblGrid>
              <w:gridCol w:w="4792"/>
            </w:tblGrid>
            <w:tr w:rsidR="00584961" w:rsidTr="00584961">
              <w:trPr>
                <w:trHeight w:val="16"/>
              </w:trPr>
              <w:tc>
                <w:tcPr>
                  <w:tcW w:w="0" w:type="auto"/>
                  <w:tcBorders>
                    <w:top w:val="nil"/>
                    <w:left w:val="nil"/>
                    <w:bottom w:val="nil"/>
                    <w:right w:val="nil"/>
                  </w:tcBorders>
                  <w:hideMark/>
                </w:tcPr>
                <w:p w:rsidR="00584961" w:rsidRDefault="00584961" w:rsidP="00584961">
                  <w:pPr>
                    <w:pStyle w:val="Default"/>
                    <w:spacing w:line="276" w:lineRule="auto"/>
                  </w:pPr>
                  <w:r>
                    <w:rPr>
                      <w:sz w:val="23"/>
                      <w:szCs w:val="23"/>
                    </w:rPr>
                    <w:t xml:space="preserve">______________ </w:t>
                  </w:r>
                  <w:r>
                    <w:t xml:space="preserve">М.А. </w:t>
                  </w:r>
                  <w:proofErr w:type="spellStart"/>
                  <w:r>
                    <w:t>Коротин</w:t>
                  </w:r>
                  <w:proofErr w:type="spellEnd"/>
                  <w:r>
                    <w:t xml:space="preserve"> </w:t>
                  </w:r>
                </w:p>
              </w:tc>
            </w:tr>
          </w:tbl>
          <w:p w:rsidR="00584961" w:rsidRDefault="00584961" w:rsidP="00584961">
            <w:pPr>
              <w:spacing w:line="276" w:lineRule="auto"/>
              <w:rPr>
                <w:sz w:val="22"/>
              </w:rPr>
            </w:pPr>
          </w:p>
          <w:p w:rsidR="00373160" w:rsidRPr="00C27637" w:rsidRDefault="00584961" w:rsidP="00584961">
            <w:pPr>
              <w:spacing w:line="276" w:lineRule="auto"/>
              <w:rPr>
                <w:sz w:val="32"/>
                <w:u w:val="single"/>
              </w:rPr>
            </w:pPr>
            <w:r>
              <w:rPr>
                <w:sz w:val="23"/>
                <w:szCs w:val="23"/>
              </w:rPr>
              <w:t>«20» мая 2019 г.</w:t>
            </w:r>
          </w:p>
        </w:tc>
      </w:tr>
      <w:tr w:rsidR="00373160" w:rsidRPr="00C27637" w:rsidTr="003210EB">
        <w:trPr>
          <w:trHeight w:val="179"/>
          <w:jc w:val="center"/>
        </w:trPr>
        <w:tc>
          <w:tcPr>
            <w:tcW w:w="5670" w:type="dxa"/>
          </w:tcPr>
          <w:p w:rsidR="00373160" w:rsidRPr="00C27637" w:rsidRDefault="00373160" w:rsidP="00BB4304">
            <w:pPr>
              <w:spacing w:line="276" w:lineRule="auto"/>
            </w:pPr>
          </w:p>
        </w:tc>
        <w:tc>
          <w:tcPr>
            <w:tcW w:w="5025" w:type="dxa"/>
          </w:tcPr>
          <w:p w:rsidR="00373160" w:rsidRPr="00C27637" w:rsidRDefault="00373160" w:rsidP="00403061">
            <w:pPr>
              <w:spacing w:line="276" w:lineRule="auto"/>
            </w:pPr>
          </w:p>
        </w:tc>
      </w:tr>
    </w:tbl>
    <w:p w:rsidR="005E73DD" w:rsidRDefault="005E73DD" w:rsidP="00373160">
      <w:pPr>
        <w:pStyle w:val="Default"/>
        <w:jc w:val="center"/>
        <w:rPr>
          <w:b/>
          <w:bCs/>
          <w:sz w:val="23"/>
          <w:szCs w:val="23"/>
        </w:rPr>
      </w:pPr>
    </w:p>
    <w:p w:rsidR="005C3961" w:rsidRDefault="005C3961"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5C3961" w:rsidRDefault="005C3961" w:rsidP="00373160">
      <w:pPr>
        <w:pStyle w:val="Default"/>
        <w:jc w:val="center"/>
        <w:rPr>
          <w:b/>
          <w:bCs/>
          <w:sz w:val="23"/>
          <w:szCs w:val="23"/>
        </w:rPr>
      </w:pPr>
    </w:p>
    <w:p w:rsidR="005E73DD" w:rsidRPr="003A74BB" w:rsidRDefault="003A74BB" w:rsidP="00373160">
      <w:pPr>
        <w:pStyle w:val="Default"/>
        <w:jc w:val="center"/>
        <w:rPr>
          <w:b/>
          <w:bCs/>
          <w:sz w:val="23"/>
          <w:szCs w:val="23"/>
        </w:rPr>
      </w:pPr>
      <w:r w:rsidRPr="003A74BB">
        <w:rPr>
          <w:rFonts w:eastAsia="Times New Roman"/>
          <w:b/>
          <w:caps/>
          <w:sz w:val="23"/>
          <w:szCs w:val="23"/>
        </w:rPr>
        <w:t xml:space="preserve">фонд оценочных средств </w:t>
      </w:r>
      <w:r w:rsidRPr="003A74BB">
        <w:rPr>
          <w:rFonts w:eastAsia="Times New Roman"/>
          <w:b/>
          <w:caps/>
          <w:sz w:val="23"/>
          <w:szCs w:val="23"/>
        </w:rPr>
        <w:br/>
        <w:t xml:space="preserve">для проведения промежуточной аттестации </w:t>
      </w:r>
      <w:r w:rsidRPr="003A74BB">
        <w:rPr>
          <w:rFonts w:eastAsia="Times New Roman"/>
          <w:b/>
          <w:caps/>
          <w:sz w:val="23"/>
          <w:szCs w:val="23"/>
        </w:rPr>
        <w:br/>
      </w:r>
    </w:p>
    <w:p w:rsidR="00373160" w:rsidRDefault="00373160" w:rsidP="00373160">
      <w:pPr>
        <w:pStyle w:val="Default"/>
        <w:jc w:val="center"/>
        <w:rPr>
          <w:sz w:val="23"/>
          <w:szCs w:val="23"/>
        </w:rPr>
      </w:pPr>
      <w:r>
        <w:rPr>
          <w:b/>
          <w:bCs/>
          <w:sz w:val="23"/>
          <w:szCs w:val="23"/>
        </w:rPr>
        <w:t>УРОВЕНЬ ВЫСШЕГО ОБРАЗОВАНИЯ</w:t>
      </w:r>
    </w:p>
    <w:p w:rsidR="00373160" w:rsidRDefault="00373160" w:rsidP="00373160">
      <w:pPr>
        <w:pStyle w:val="Default"/>
        <w:jc w:val="center"/>
        <w:rPr>
          <w:b/>
          <w:bCs/>
          <w:sz w:val="23"/>
          <w:szCs w:val="23"/>
        </w:rPr>
      </w:pPr>
      <w:r>
        <w:rPr>
          <w:b/>
          <w:bCs/>
          <w:sz w:val="23"/>
          <w:szCs w:val="23"/>
        </w:rPr>
        <w:t>ПОДГОТОВКА КАДРОВ ВЫСШЕЙ КВАЛИФИКАЦИИ</w:t>
      </w:r>
    </w:p>
    <w:p w:rsidR="005E73DD" w:rsidRDefault="005E73DD" w:rsidP="00373160">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Направление подготовки</w:t>
      </w:r>
      <w:bookmarkStart w:id="0" w:name="_GoBack"/>
      <w:bookmarkEnd w:id="0"/>
    </w:p>
    <w:p w:rsidR="00D520C9" w:rsidRPr="001777D2" w:rsidRDefault="00D520C9" w:rsidP="00D520C9">
      <w:pPr>
        <w:jc w:val="center"/>
        <w:outlineLvl w:val="4"/>
        <w:rPr>
          <w:b/>
          <w:bCs/>
          <w:iCs/>
          <w:sz w:val="24"/>
          <w:szCs w:val="24"/>
        </w:rPr>
      </w:pPr>
      <w:r w:rsidRPr="001777D2">
        <w:rPr>
          <w:b/>
          <w:bCs/>
          <w:iCs/>
          <w:sz w:val="24"/>
          <w:szCs w:val="24"/>
        </w:rPr>
        <w:t>03.06.01 «Физика и астрономия»</w:t>
      </w:r>
    </w:p>
    <w:p w:rsidR="005E73DD" w:rsidRDefault="005E73DD" w:rsidP="00BB4304">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Направленность подготовки</w:t>
      </w:r>
    </w:p>
    <w:p w:rsidR="00BB4304" w:rsidRDefault="00BB4304" w:rsidP="00BB4304">
      <w:pPr>
        <w:pStyle w:val="Default"/>
        <w:jc w:val="center"/>
        <w:rPr>
          <w:b/>
          <w:bCs/>
          <w:sz w:val="23"/>
          <w:szCs w:val="23"/>
        </w:rPr>
      </w:pPr>
      <w:r>
        <w:rPr>
          <w:b/>
          <w:bCs/>
          <w:sz w:val="23"/>
          <w:szCs w:val="23"/>
        </w:rPr>
        <w:t>«</w:t>
      </w:r>
      <w:r w:rsidR="00E52C4C">
        <w:rPr>
          <w:b/>
          <w:bCs/>
          <w:sz w:val="23"/>
          <w:szCs w:val="23"/>
        </w:rPr>
        <w:t xml:space="preserve">Физика </w:t>
      </w:r>
      <w:r w:rsidR="0049173B">
        <w:rPr>
          <w:b/>
          <w:bCs/>
          <w:sz w:val="23"/>
          <w:szCs w:val="23"/>
        </w:rPr>
        <w:t>магнитных явлений</w:t>
      </w:r>
      <w:r>
        <w:rPr>
          <w:b/>
          <w:bCs/>
          <w:sz w:val="23"/>
          <w:szCs w:val="23"/>
        </w:rPr>
        <w:t>»</w:t>
      </w:r>
    </w:p>
    <w:p w:rsidR="00BB4304" w:rsidRDefault="00BB4304" w:rsidP="00BB4304">
      <w:pPr>
        <w:pStyle w:val="Default"/>
        <w:jc w:val="center"/>
        <w:rPr>
          <w:sz w:val="23"/>
          <w:szCs w:val="23"/>
        </w:rPr>
      </w:pPr>
    </w:p>
    <w:p w:rsidR="00BB4304" w:rsidRDefault="00BB4304" w:rsidP="00BB4304">
      <w:pPr>
        <w:pStyle w:val="Default"/>
        <w:jc w:val="center"/>
        <w:rPr>
          <w:sz w:val="23"/>
          <w:szCs w:val="23"/>
        </w:rPr>
      </w:pPr>
      <w:r>
        <w:rPr>
          <w:sz w:val="23"/>
          <w:szCs w:val="23"/>
        </w:rPr>
        <w:t>Квалификация</w:t>
      </w:r>
    </w:p>
    <w:p w:rsidR="00BB4304" w:rsidRDefault="00BB4304" w:rsidP="00BB4304">
      <w:pPr>
        <w:pStyle w:val="Default"/>
        <w:jc w:val="center"/>
        <w:rPr>
          <w:sz w:val="23"/>
          <w:szCs w:val="23"/>
        </w:rPr>
      </w:pPr>
      <w:r>
        <w:rPr>
          <w:b/>
          <w:bCs/>
          <w:sz w:val="23"/>
          <w:szCs w:val="23"/>
        </w:rPr>
        <w:t>«Исследователь. Преподаватель-исследователь»</w:t>
      </w: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5E73DD" w:rsidRDefault="005E73DD" w:rsidP="00BB4304">
      <w:pPr>
        <w:tabs>
          <w:tab w:val="left" w:pos="5670"/>
        </w:tabs>
        <w:jc w:val="center"/>
        <w:rPr>
          <w:sz w:val="23"/>
          <w:szCs w:val="23"/>
        </w:rPr>
      </w:pPr>
    </w:p>
    <w:p w:rsidR="00E52C4C" w:rsidRDefault="00804E5A" w:rsidP="00804E5A">
      <w:pPr>
        <w:tabs>
          <w:tab w:val="left" w:pos="4820"/>
          <w:tab w:val="left" w:pos="5245"/>
          <w:tab w:val="left" w:pos="5670"/>
        </w:tabs>
        <w:rPr>
          <w:sz w:val="23"/>
          <w:szCs w:val="23"/>
        </w:rPr>
      </w:pPr>
      <w:r>
        <w:rPr>
          <w:sz w:val="23"/>
          <w:szCs w:val="23"/>
        </w:rPr>
        <w:tab/>
      </w:r>
      <w:r w:rsidR="00E52C4C">
        <w:rPr>
          <w:sz w:val="23"/>
          <w:szCs w:val="23"/>
        </w:rPr>
        <w:t xml:space="preserve">Программа утверждена на заседании </w:t>
      </w:r>
    </w:p>
    <w:p w:rsidR="00BB4304" w:rsidRDefault="00E52C4C" w:rsidP="00804E5A">
      <w:pPr>
        <w:tabs>
          <w:tab w:val="left" w:pos="4820"/>
          <w:tab w:val="left" w:pos="4962"/>
        </w:tabs>
        <w:ind w:left="4820"/>
        <w:rPr>
          <w:sz w:val="23"/>
          <w:szCs w:val="23"/>
        </w:rPr>
      </w:pPr>
      <w:r>
        <w:rPr>
          <w:sz w:val="23"/>
          <w:szCs w:val="23"/>
        </w:rPr>
        <w:t xml:space="preserve">Ученого совета ИФМ УрО РАН протокол </w:t>
      </w:r>
      <w:r w:rsidR="00804E5A">
        <w:rPr>
          <w:sz w:val="23"/>
          <w:szCs w:val="23"/>
        </w:rPr>
        <w:t xml:space="preserve">№ 9 от </w:t>
      </w:r>
      <w:r>
        <w:rPr>
          <w:sz w:val="23"/>
          <w:szCs w:val="23"/>
        </w:rPr>
        <w:t>«</w:t>
      </w:r>
      <w:r w:rsidR="00804E5A">
        <w:rPr>
          <w:sz w:val="23"/>
          <w:szCs w:val="23"/>
        </w:rPr>
        <w:t>2</w:t>
      </w:r>
      <w:r>
        <w:rPr>
          <w:sz w:val="23"/>
          <w:szCs w:val="23"/>
        </w:rPr>
        <w:t>0» мая 2019</w:t>
      </w:r>
      <w:r w:rsidR="00804E5A">
        <w:rPr>
          <w:sz w:val="23"/>
          <w:szCs w:val="23"/>
        </w:rPr>
        <w:t xml:space="preserve"> г.</w:t>
      </w:r>
      <w:r>
        <w:rPr>
          <w:sz w:val="23"/>
          <w:szCs w:val="23"/>
        </w:rPr>
        <w:t xml:space="preserve">  </w:t>
      </w:r>
    </w:p>
    <w:p w:rsidR="005E73DD" w:rsidRDefault="005E73DD"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3A74BB" w:rsidRDefault="00E52C4C" w:rsidP="003A74BB">
      <w:pPr>
        <w:tabs>
          <w:tab w:val="left" w:pos="5670"/>
        </w:tabs>
        <w:jc w:val="center"/>
        <w:rPr>
          <w:sz w:val="23"/>
          <w:szCs w:val="23"/>
        </w:rPr>
      </w:pPr>
      <w:r>
        <w:rPr>
          <w:sz w:val="23"/>
          <w:szCs w:val="23"/>
        </w:rPr>
        <w:t>Екатеринбург</w:t>
      </w:r>
      <w:r w:rsidR="00BB4304">
        <w:rPr>
          <w:sz w:val="23"/>
          <w:szCs w:val="23"/>
        </w:rPr>
        <w:t>, 201</w:t>
      </w:r>
      <w:r>
        <w:rPr>
          <w:sz w:val="23"/>
          <w:szCs w:val="23"/>
        </w:rPr>
        <w:t>9</w:t>
      </w:r>
      <w:r w:rsidR="00BB4304">
        <w:rPr>
          <w:sz w:val="23"/>
          <w:szCs w:val="23"/>
        </w:rPr>
        <w:t xml:space="preserve"> г.</w:t>
      </w:r>
      <w:r w:rsidR="003A74BB">
        <w:rPr>
          <w:sz w:val="23"/>
          <w:szCs w:val="23"/>
        </w:rPr>
        <w:br w:type="page"/>
      </w:r>
    </w:p>
    <w:p w:rsidR="00D520C9" w:rsidRPr="00D520C9" w:rsidRDefault="00D520C9" w:rsidP="00DC028F">
      <w:pPr>
        <w:widowControl/>
        <w:autoSpaceDE/>
        <w:autoSpaceDN/>
        <w:adjustRightInd/>
        <w:jc w:val="center"/>
        <w:outlineLvl w:val="4"/>
        <w:rPr>
          <w:b/>
          <w:bCs/>
          <w:iCs/>
          <w:sz w:val="24"/>
          <w:szCs w:val="24"/>
        </w:rPr>
      </w:pPr>
      <w:r w:rsidRPr="00D520C9">
        <w:rPr>
          <w:b/>
          <w:sz w:val="24"/>
          <w:szCs w:val="24"/>
        </w:rPr>
        <w:lastRenderedPageBreak/>
        <w:t>Список документов и материалов</w:t>
      </w:r>
    </w:p>
    <w:tbl>
      <w:tblPr>
        <w:tblW w:w="9639" w:type="dxa"/>
        <w:tblLook w:val="04A0"/>
      </w:tblPr>
      <w:tblGrid>
        <w:gridCol w:w="9639"/>
      </w:tblGrid>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Перечень планируемых результатов обучения по дисциплине, соотнесенных с планируемыми результатами освоения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Цели и место дисциплины в структуре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 xml:space="preserve">Фонд оценочных средств по дисциплине </w:t>
            </w:r>
          </w:p>
        </w:tc>
      </w:tr>
      <w:tr w:rsidR="00AE40EC" w:rsidRPr="00D520C9" w:rsidTr="00AE40EC">
        <w:trPr>
          <w:trHeight w:val="68"/>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3</w:t>
            </w:r>
            <w:r w:rsidRPr="00D520C9">
              <w:rPr>
                <w:sz w:val="24"/>
                <w:szCs w:val="24"/>
              </w:rPr>
              <w:t>.1. Перечень компетенций с указанием этапов их формирования в процессе освоения образовательной п</w:t>
            </w:r>
            <w:r>
              <w:rPr>
                <w:sz w:val="24"/>
                <w:szCs w:val="24"/>
              </w:rPr>
              <w:t xml:space="preserve">рограммы. Описание показателей </w:t>
            </w:r>
            <w:r w:rsidRPr="00D520C9">
              <w:rPr>
                <w:sz w:val="24"/>
                <w:szCs w:val="24"/>
              </w:rPr>
              <w:t>и критериев оценивания компетенций на различных этапах их</w:t>
            </w:r>
            <w:r>
              <w:rPr>
                <w:sz w:val="24"/>
                <w:szCs w:val="24"/>
              </w:rPr>
              <w:t xml:space="preserve"> </w:t>
            </w:r>
            <w:r w:rsidRPr="00D520C9">
              <w:rPr>
                <w:sz w:val="24"/>
                <w:szCs w:val="24"/>
              </w:rPr>
              <w:t>формирования, описание шкал оценивания</w:t>
            </w:r>
          </w:p>
        </w:tc>
      </w:tr>
      <w:tr w:rsidR="00AE40EC" w:rsidRPr="00D520C9" w:rsidTr="00AE40EC">
        <w:trPr>
          <w:trHeight w:val="1631"/>
        </w:trPr>
        <w:tc>
          <w:tcPr>
            <w:tcW w:w="9639" w:type="dxa"/>
            <w:vMerge w:val="restart"/>
            <w:shd w:val="clear" w:color="auto" w:fill="auto"/>
          </w:tcPr>
          <w:p w:rsidR="00AE40EC" w:rsidRPr="00D520C9" w:rsidRDefault="00AE40EC" w:rsidP="005B73F3">
            <w:pPr>
              <w:widowControl/>
              <w:autoSpaceDE/>
              <w:autoSpaceDN/>
              <w:adjustRightInd/>
              <w:ind w:left="34" w:firstLine="358"/>
              <w:jc w:val="both"/>
              <w:rPr>
                <w:sz w:val="24"/>
                <w:szCs w:val="24"/>
              </w:rPr>
            </w:pPr>
            <w:r>
              <w:rPr>
                <w:sz w:val="24"/>
                <w:szCs w:val="24"/>
              </w:rPr>
              <w:t>3</w:t>
            </w:r>
            <w:r w:rsidRPr="00D520C9">
              <w:rPr>
                <w:sz w:val="24"/>
                <w:szCs w:val="24"/>
              </w:rPr>
              <w:t>.2.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образовательной программы. 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Учебно-методическое и информационное обеспечение дисциплины</w:t>
            </w:r>
          </w:p>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.1. Перечень основной и дополнительной учебной литературы, необходимой для освоения дисциплины</w:t>
            </w:r>
          </w:p>
        </w:tc>
      </w:tr>
      <w:tr w:rsidR="00AE40EC" w:rsidRPr="00D520C9" w:rsidTr="00AE40EC">
        <w:trPr>
          <w:trHeight w:val="341"/>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276"/>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851"/>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.2. Перечень ресурсов информационно-телекоммуникационной сети «Интернет» и программного обеспечения, необходимых для освоения дисциплины</w:t>
            </w:r>
            <w:r>
              <w:rPr>
                <w:sz w:val="24"/>
                <w:szCs w:val="24"/>
              </w:rPr>
              <w:t>.</w:t>
            </w:r>
          </w:p>
        </w:tc>
      </w:tr>
      <w:tr w:rsidR="00AE40EC" w:rsidRPr="00D520C9" w:rsidTr="00AE40EC">
        <w:trPr>
          <w:trHeight w:val="80"/>
        </w:trPr>
        <w:tc>
          <w:tcPr>
            <w:tcW w:w="9639" w:type="dxa"/>
            <w:shd w:val="clear" w:color="auto" w:fill="auto"/>
          </w:tcPr>
          <w:p w:rsidR="00AE40EC" w:rsidRPr="00AE40EC" w:rsidRDefault="00AE40EC" w:rsidP="00AE40EC">
            <w:pPr>
              <w:widowControl/>
              <w:numPr>
                <w:ilvl w:val="0"/>
                <w:numId w:val="1"/>
              </w:numPr>
              <w:autoSpaceDE/>
              <w:autoSpaceDN/>
              <w:adjustRightInd/>
              <w:ind w:left="34" w:firstLine="358"/>
              <w:jc w:val="both"/>
              <w:rPr>
                <w:sz w:val="24"/>
                <w:szCs w:val="24"/>
              </w:rPr>
            </w:pPr>
            <w:r w:rsidRPr="00D520C9">
              <w:rPr>
                <w:sz w:val="24"/>
                <w:szCs w:val="24"/>
              </w:rPr>
              <w:t>Материально-техническая база, необходимая для осуществления образовательного процесса по дисциплине</w:t>
            </w:r>
            <w:r>
              <w:rPr>
                <w:sz w:val="24"/>
                <w:szCs w:val="24"/>
              </w:rPr>
              <w:t>.</w:t>
            </w:r>
          </w:p>
        </w:tc>
      </w:tr>
    </w:tbl>
    <w:p w:rsidR="0049173B" w:rsidRPr="008D56B5" w:rsidRDefault="0049173B" w:rsidP="00E95587">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w:t>
      </w:r>
      <w:r w:rsidR="00E95587">
        <w:rPr>
          <w:b/>
          <w:sz w:val="24"/>
          <w:szCs w:val="24"/>
        </w:rPr>
        <w:t>«Магнетизм твердых тел»</w:t>
      </w:r>
      <w:r w:rsidRPr="008D56B5">
        <w:rPr>
          <w:b/>
          <w:sz w:val="24"/>
          <w:szCs w:val="24"/>
        </w:rPr>
        <w:t>,</w:t>
      </w:r>
    </w:p>
    <w:p w:rsidR="0049173B" w:rsidRPr="008D56B5" w:rsidRDefault="0049173B" w:rsidP="00E95587">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49173B" w:rsidRPr="008D56B5" w:rsidRDefault="0049173B" w:rsidP="00E95587">
      <w:pPr>
        <w:ind w:left="644"/>
        <w:contextualSpacing/>
        <w:jc w:val="center"/>
        <w:rPr>
          <w:b/>
          <w:sz w:val="24"/>
          <w:szCs w:val="24"/>
        </w:rPr>
      </w:pPr>
      <w:r w:rsidRPr="008D56B5">
        <w:rPr>
          <w:b/>
          <w:sz w:val="24"/>
          <w:szCs w:val="24"/>
        </w:rPr>
        <w:t>профессиональной образовательной программы</w:t>
      </w:r>
    </w:p>
    <w:p w:rsidR="0049173B" w:rsidRPr="008D56B5" w:rsidRDefault="0049173B" w:rsidP="0049173B">
      <w:pPr>
        <w:ind w:left="644"/>
        <w:contextualSpacing/>
        <w:jc w:val="center"/>
        <w:rPr>
          <w:b/>
          <w:sz w:val="24"/>
          <w:szCs w:val="24"/>
        </w:rPr>
      </w:pPr>
      <w:r w:rsidRPr="008D56B5">
        <w:rPr>
          <w:bCs/>
          <w:i/>
          <w:iCs/>
          <w:sz w:val="24"/>
          <w:szCs w:val="24"/>
        </w:rPr>
        <w:t>(с ориентацией на карты компетенций)</w:t>
      </w:r>
    </w:p>
    <w:p w:rsidR="0049173B" w:rsidRPr="008D56B5" w:rsidRDefault="0049173B" w:rsidP="0049173B">
      <w:pPr>
        <w:ind w:left="644"/>
        <w:contextualSpacing/>
        <w:jc w:val="center"/>
        <w:rPr>
          <w:b/>
          <w:sz w:val="24"/>
          <w:szCs w:val="24"/>
        </w:rPr>
      </w:pPr>
    </w:p>
    <w:p w:rsidR="0049173B" w:rsidRPr="00D85D33" w:rsidRDefault="0049173B" w:rsidP="0049173B">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368"/>
        <w:gridCol w:w="3115"/>
        <w:gridCol w:w="1487"/>
      </w:tblGrid>
      <w:tr w:rsidR="0049173B" w:rsidRPr="008D56B5" w:rsidTr="00E95587">
        <w:tc>
          <w:tcPr>
            <w:tcW w:w="5071" w:type="dxa"/>
            <w:gridSpan w:val="2"/>
          </w:tcPr>
          <w:p w:rsidR="0049173B" w:rsidRPr="008D56B5" w:rsidRDefault="0049173B" w:rsidP="00E95587">
            <w:pPr>
              <w:jc w:val="center"/>
              <w:rPr>
                <w:sz w:val="24"/>
                <w:szCs w:val="24"/>
              </w:rPr>
            </w:pPr>
            <w:r w:rsidRPr="008D56B5">
              <w:rPr>
                <w:sz w:val="24"/>
                <w:szCs w:val="24"/>
              </w:rPr>
              <w:t>Результаты обучения</w:t>
            </w:r>
          </w:p>
        </w:tc>
        <w:tc>
          <w:tcPr>
            <w:tcW w:w="3146" w:type="dxa"/>
          </w:tcPr>
          <w:p w:rsidR="0049173B" w:rsidRPr="008D56B5" w:rsidRDefault="0049173B" w:rsidP="00E95587">
            <w:pPr>
              <w:jc w:val="center"/>
              <w:rPr>
                <w:sz w:val="24"/>
                <w:szCs w:val="24"/>
              </w:rPr>
            </w:pPr>
            <w:r w:rsidRPr="008D56B5">
              <w:rPr>
                <w:sz w:val="24"/>
                <w:szCs w:val="24"/>
              </w:rPr>
              <w:t xml:space="preserve">Формируемая компетенция </w:t>
            </w:r>
          </w:p>
          <w:p w:rsidR="0049173B" w:rsidRPr="008D56B5" w:rsidRDefault="0049173B" w:rsidP="00E95587">
            <w:pPr>
              <w:jc w:val="center"/>
              <w:rPr>
                <w:sz w:val="24"/>
                <w:szCs w:val="24"/>
              </w:rPr>
            </w:pPr>
            <w:r w:rsidRPr="008D56B5">
              <w:rPr>
                <w:sz w:val="24"/>
                <w:szCs w:val="24"/>
              </w:rPr>
              <w:t>(с указанием кода)</w:t>
            </w:r>
          </w:p>
        </w:tc>
        <w:tc>
          <w:tcPr>
            <w:tcW w:w="1417" w:type="dxa"/>
          </w:tcPr>
          <w:p w:rsidR="0049173B" w:rsidRPr="008D56B5" w:rsidRDefault="0049173B" w:rsidP="00E95587">
            <w:pPr>
              <w:jc w:val="center"/>
              <w:rPr>
                <w:sz w:val="24"/>
                <w:szCs w:val="24"/>
              </w:rPr>
            </w:pPr>
            <w:r w:rsidRPr="008D56B5">
              <w:rPr>
                <w:sz w:val="24"/>
                <w:szCs w:val="24"/>
              </w:rPr>
              <w:t>Примечание</w:t>
            </w:r>
          </w:p>
        </w:tc>
      </w:tr>
      <w:tr w:rsidR="0049173B" w:rsidRPr="008D56B5" w:rsidTr="00E95587">
        <w:trPr>
          <w:trHeight w:val="1153"/>
        </w:trPr>
        <w:tc>
          <w:tcPr>
            <w:tcW w:w="1664" w:type="dxa"/>
            <w:vMerge w:val="restart"/>
          </w:tcPr>
          <w:p w:rsidR="0049173B" w:rsidRPr="008D56B5" w:rsidRDefault="0049173B" w:rsidP="00E95587">
            <w:pPr>
              <w:tabs>
                <w:tab w:val="num" w:pos="643"/>
              </w:tabs>
              <w:rPr>
                <w:sz w:val="24"/>
                <w:szCs w:val="24"/>
              </w:rPr>
            </w:pPr>
            <w:r w:rsidRPr="008D56B5">
              <w:rPr>
                <w:sz w:val="24"/>
                <w:szCs w:val="24"/>
              </w:rPr>
              <w:t>Знания</w:t>
            </w:r>
          </w:p>
          <w:p w:rsidR="0049173B" w:rsidRPr="008D56B5" w:rsidRDefault="0049173B" w:rsidP="00E95587">
            <w:pPr>
              <w:tabs>
                <w:tab w:val="num" w:pos="643"/>
              </w:tabs>
              <w:rPr>
                <w:sz w:val="24"/>
                <w:szCs w:val="24"/>
              </w:rPr>
            </w:pPr>
          </w:p>
        </w:tc>
        <w:tc>
          <w:tcPr>
            <w:tcW w:w="3407" w:type="dxa"/>
          </w:tcPr>
          <w:p w:rsidR="0049173B" w:rsidRPr="00C0420A" w:rsidRDefault="0049173B" w:rsidP="00E95587">
            <w:pPr>
              <w:jc w:val="both"/>
              <w:rPr>
                <w:sz w:val="24"/>
                <w:szCs w:val="24"/>
              </w:rPr>
            </w:pPr>
            <w:r w:rsidRPr="00C0420A">
              <w:rPr>
                <w:sz w:val="24"/>
                <w:szCs w:val="24"/>
              </w:rPr>
              <w:t xml:space="preserve">Знать основной  круг задач, встречающихся в избранной области физики магнитных явлений, и основные способы, методы, алгоритмы их  решения  с  использованием современных  методов  исследования  и информационно-коммуникационных технологий </w:t>
            </w:r>
          </w:p>
          <w:p w:rsidR="0049173B" w:rsidRPr="00C0420A" w:rsidRDefault="0049173B" w:rsidP="00E95587">
            <w:pPr>
              <w:jc w:val="both"/>
              <w:rPr>
                <w:sz w:val="24"/>
                <w:szCs w:val="24"/>
              </w:rPr>
            </w:pPr>
          </w:p>
        </w:tc>
        <w:tc>
          <w:tcPr>
            <w:tcW w:w="3146" w:type="dxa"/>
          </w:tcPr>
          <w:p w:rsidR="0049173B" w:rsidRPr="00C0420A" w:rsidRDefault="0049173B" w:rsidP="00E95587">
            <w:pPr>
              <w:rPr>
                <w:sz w:val="24"/>
                <w:szCs w:val="24"/>
              </w:rPr>
            </w:pPr>
            <w:r w:rsidRPr="00C0420A">
              <w:rPr>
                <w:sz w:val="24"/>
                <w:szCs w:val="24"/>
              </w:rPr>
              <w:t>ОПК-1 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417" w:type="dxa"/>
          </w:tcPr>
          <w:p w:rsidR="0049173B" w:rsidRPr="008D56B5" w:rsidRDefault="0049173B" w:rsidP="00E95587">
            <w:pPr>
              <w:rPr>
                <w:sz w:val="24"/>
                <w:szCs w:val="24"/>
              </w:rPr>
            </w:pPr>
          </w:p>
        </w:tc>
      </w:tr>
      <w:tr w:rsidR="0049173B" w:rsidRPr="008D56B5" w:rsidTr="00E95587">
        <w:trPr>
          <w:trHeight w:val="695"/>
        </w:trPr>
        <w:tc>
          <w:tcPr>
            <w:tcW w:w="1664" w:type="dxa"/>
            <w:vMerge/>
          </w:tcPr>
          <w:p w:rsidR="0049173B" w:rsidRPr="008D56B5" w:rsidRDefault="0049173B" w:rsidP="00E95587">
            <w:pPr>
              <w:tabs>
                <w:tab w:val="num" w:pos="643"/>
              </w:tabs>
              <w:rPr>
                <w:sz w:val="24"/>
                <w:szCs w:val="24"/>
              </w:rPr>
            </w:pPr>
          </w:p>
        </w:tc>
        <w:tc>
          <w:tcPr>
            <w:tcW w:w="3407" w:type="dxa"/>
          </w:tcPr>
          <w:p w:rsidR="0049173B" w:rsidRPr="00B057E2" w:rsidRDefault="0049173B" w:rsidP="00E95587">
            <w:pPr>
              <w:jc w:val="both"/>
              <w:rPr>
                <w:sz w:val="24"/>
                <w:szCs w:val="24"/>
              </w:rPr>
            </w:pPr>
            <w:r w:rsidRPr="00B057E2">
              <w:rPr>
                <w:sz w:val="24"/>
                <w:szCs w:val="24"/>
              </w:rPr>
              <w:t>Знать основные экспериментальные и теоретические методики изучения структуры и свойств металлов и сплавов</w:t>
            </w:r>
          </w:p>
          <w:p w:rsidR="0049173B" w:rsidRPr="00026A4D" w:rsidRDefault="0049173B" w:rsidP="00E95587">
            <w:pPr>
              <w:jc w:val="both"/>
              <w:rPr>
                <w:sz w:val="24"/>
                <w:szCs w:val="24"/>
              </w:rPr>
            </w:pPr>
          </w:p>
        </w:tc>
        <w:tc>
          <w:tcPr>
            <w:tcW w:w="314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 xml:space="preserve">Способность к самостоятельной разработке экспериментальных и теоретических методик изучения структуры, механических </w:t>
            </w:r>
            <w:r w:rsidRPr="0084096C">
              <w:rPr>
                <w:sz w:val="24"/>
                <w:szCs w:val="24"/>
              </w:rPr>
              <w:lastRenderedPageBreak/>
              <w:t>характеристик и физических свойств металлов и сплавов</w:t>
            </w:r>
          </w:p>
        </w:tc>
        <w:tc>
          <w:tcPr>
            <w:tcW w:w="1417" w:type="dxa"/>
          </w:tcPr>
          <w:p w:rsidR="0049173B" w:rsidRPr="008D56B5" w:rsidRDefault="0049173B" w:rsidP="00E95587">
            <w:pPr>
              <w:rPr>
                <w:sz w:val="24"/>
                <w:szCs w:val="24"/>
              </w:rPr>
            </w:pPr>
          </w:p>
        </w:tc>
      </w:tr>
      <w:tr w:rsidR="0049173B" w:rsidRPr="008D56B5" w:rsidTr="00E95587">
        <w:trPr>
          <w:trHeight w:val="4223"/>
        </w:trPr>
        <w:tc>
          <w:tcPr>
            <w:tcW w:w="1664" w:type="dxa"/>
            <w:vMerge/>
          </w:tcPr>
          <w:p w:rsidR="0049173B" w:rsidRPr="008D56B5" w:rsidRDefault="0049173B" w:rsidP="00E95587">
            <w:pPr>
              <w:tabs>
                <w:tab w:val="num" w:pos="643"/>
              </w:tabs>
              <w:rPr>
                <w:sz w:val="24"/>
                <w:szCs w:val="24"/>
              </w:rPr>
            </w:pPr>
          </w:p>
        </w:tc>
        <w:tc>
          <w:tcPr>
            <w:tcW w:w="3407" w:type="dxa"/>
          </w:tcPr>
          <w:p w:rsidR="0049173B" w:rsidRPr="00026A4D" w:rsidRDefault="0049173B" w:rsidP="00E95587">
            <w:pPr>
              <w:widowControl/>
              <w:jc w:val="both"/>
              <w:rPr>
                <w:sz w:val="24"/>
                <w:szCs w:val="24"/>
              </w:rPr>
            </w:pPr>
            <w:r>
              <w:rPr>
                <w:sz w:val="24"/>
                <w:szCs w:val="24"/>
              </w:rPr>
              <w:t xml:space="preserve">Знать передовые отечественные и зарубежные достижения в области физики твердого тела, магнетизма и типовые конструкции приборов </w:t>
            </w:r>
          </w:p>
        </w:tc>
        <w:tc>
          <w:tcPr>
            <w:tcW w:w="3146" w:type="dxa"/>
          </w:tcPr>
          <w:p w:rsidR="0049173B" w:rsidRPr="0084096C" w:rsidRDefault="0049173B" w:rsidP="00E95587">
            <w:pPr>
              <w:rPr>
                <w:sz w:val="24"/>
                <w:szCs w:val="24"/>
              </w:rPr>
            </w:pPr>
            <w:r w:rsidRPr="0084096C">
              <w:rPr>
                <w:sz w:val="24"/>
                <w:szCs w:val="24"/>
              </w:rPr>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1417" w:type="dxa"/>
          </w:tcPr>
          <w:p w:rsidR="0049173B" w:rsidRPr="008D56B5" w:rsidRDefault="0049173B" w:rsidP="00E95587">
            <w:pPr>
              <w:rPr>
                <w:sz w:val="24"/>
                <w:szCs w:val="24"/>
              </w:rPr>
            </w:pPr>
          </w:p>
        </w:tc>
      </w:tr>
      <w:tr w:rsidR="0049173B" w:rsidRPr="008D56B5" w:rsidTr="00E95587">
        <w:trPr>
          <w:trHeight w:val="843"/>
        </w:trPr>
        <w:tc>
          <w:tcPr>
            <w:tcW w:w="1664" w:type="dxa"/>
          </w:tcPr>
          <w:p w:rsidR="0049173B" w:rsidRPr="008D56B5" w:rsidRDefault="0049173B" w:rsidP="00E95587">
            <w:pPr>
              <w:tabs>
                <w:tab w:val="num" w:pos="643"/>
              </w:tabs>
              <w:rPr>
                <w:sz w:val="24"/>
                <w:szCs w:val="24"/>
              </w:rPr>
            </w:pPr>
          </w:p>
        </w:tc>
        <w:tc>
          <w:tcPr>
            <w:tcW w:w="3407" w:type="dxa"/>
            <w:tcBorders>
              <w:bottom w:val="single" w:sz="4" w:space="0" w:color="auto"/>
            </w:tcBorders>
          </w:tcPr>
          <w:p w:rsidR="0049173B" w:rsidRPr="00472E3F" w:rsidRDefault="0049173B" w:rsidP="00E95587">
            <w:pPr>
              <w:jc w:val="both"/>
              <w:rPr>
                <w:sz w:val="24"/>
                <w:szCs w:val="24"/>
                <w:highlight w:val="yellow"/>
              </w:rPr>
            </w:pPr>
            <w:r w:rsidRPr="00B057E2">
              <w:rPr>
                <w:sz w:val="24"/>
                <w:szCs w:val="24"/>
              </w:rPr>
              <w:t>Знать тренды развития  отечественных и зарубежны</w:t>
            </w:r>
            <w:r>
              <w:rPr>
                <w:sz w:val="24"/>
                <w:szCs w:val="24"/>
              </w:rPr>
              <w:t>х</w:t>
            </w:r>
            <w:r w:rsidRPr="00B057E2">
              <w:rPr>
                <w:sz w:val="24"/>
                <w:szCs w:val="24"/>
              </w:rPr>
              <w:t xml:space="preserve"> исследований в области магнетизма твердых тел </w:t>
            </w:r>
            <w:r>
              <w:rPr>
                <w:sz w:val="24"/>
                <w:szCs w:val="24"/>
              </w:rPr>
              <w:t xml:space="preserve">и </w:t>
            </w:r>
            <w:r w:rsidRPr="00B057E2">
              <w:rPr>
                <w:sz w:val="24"/>
                <w:szCs w:val="24"/>
              </w:rPr>
              <w:t>в области физики твердого</w:t>
            </w:r>
            <w:r>
              <w:rPr>
                <w:sz w:val="24"/>
                <w:szCs w:val="24"/>
              </w:rPr>
              <w:t xml:space="preserve"> тела</w:t>
            </w:r>
          </w:p>
        </w:tc>
        <w:tc>
          <w:tcPr>
            <w:tcW w:w="314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1417" w:type="dxa"/>
          </w:tcPr>
          <w:p w:rsidR="0049173B" w:rsidRPr="008D56B5" w:rsidRDefault="0049173B" w:rsidP="00E95587">
            <w:pPr>
              <w:rPr>
                <w:sz w:val="24"/>
                <w:szCs w:val="24"/>
              </w:rPr>
            </w:pPr>
          </w:p>
        </w:tc>
      </w:tr>
      <w:tr w:rsidR="0049173B" w:rsidRPr="008D56B5" w:rsidTr="00E95587">
        <w:trPr>
          <w:trHeight w:val="843"/>
        </w:trPr>
        <w:tc>
          <w:tcPr>
            <w:tcW w:w="1664" w:type="dxa"/>
            <w:vMerge w:val="restart"/>
          </w:tcPr>
          <w:p w:rsidR="0049173B" w:rsidRPr="008D56B5" w:rsidRDefault="0049173B" w:rsidP="00E95587">
            <w:pPr>
              <w:tabs>
                <w:tab w:val="num" w:pos="643"/>
              </w:tabs>
              <w:rPr>
                <w:sz w:val="24"/>
                <w:szCs w:val="24"/>
              </w:rPr>
            </w:pPr>
            <w:r w:rsidRPr="008D56B5">
              <w:rPr>
                <w:sz w:val="24"/>
                <w:szCs w:val="24"/>
              </w:rPr>
              <w:t>Умения</w:t>
            </w:r>
          </w:p>
        </w:tc>
        <w:tc>
          <w:tcPr>
            <w:tcW w:w="3407" w:type="dxa"/>
            <w:tcBorders>
              <w:bottom w:val="single" w:sz="4" w:space="0" w:color="auto"/>
            </w:tcBorders>
          </w:tcPr>
          <w:p w:rsidR="0049173B" w:rsidRPr="00C0420A" w:rsidRDefault="0049173B" w:rsidP="00E95587">
            <w:pPr>
              <w:jc w:val="both"/>
              <w:rPr>
                <w:sz w:val="24"/>
                <w:szCs w:val="24"/>
              </w:rPr>
            </w:pPr>
            <w:r w:rsidRPr="00C0420A">
              <w:rPr>
                <w:sz w:val="24"/>
                <w:szCs w:val="24"/>
              </w:rPr>
              <w:t xml:space="preserve">Уметь находить наиболее эффективные пути  решения  основных типов задач,  встречающихся  в избранной области физики магнитных явлений, </w:t>
            </w:r>
          </w:p>
          <w:p w:rsidR="0049173B" w:rsidRPr="00B057E2" w:rsidRDefault="0049173B" w:rsidP="00E95587">
            <w:pPr>
              <w:jc w:val="both"/>
              <w:rPr>
                <w:sz w:val="24"/>
                <w:szCs w:val="24"/>
              </w:rPr>
            </w:pPr>
            <w:r w:rsidRPr="00C0420A">
              <w:rPr>
                <w:sz w:val="24"/>
                <w:szCs w:val="24"/>
              </w:rPr>
              <w:t>используя современные методы исследования и  информационно-коммуникационные технологии</w:t>
            </w:r>
          </w:p>
        </w:tc>
        <w:tc>
          <w:tcPr>
            <w:tcW w:w="3146" w:type="dxa"/>
          </w:tcPr>
          <w:p w:rsidR="0049173B" w:rsidRPr="008D56B5" w:rsidRDefault="0049173B" w:rsidP="00E95587">
            <w:pPr>
              <w:rPr>
                <w:sz w:val="24"/>
                <w:szCs w:val="24"/>
              </w:rPr>
            </w:pPr>
            <w:r w:rsidRPr="00C0420A">
              <w:rPr>
                <w:sz w:val="24"/>
                <w:szCs w:val="24"/>
              </w:rPr>
              <w:t>ОПК-1 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417" w:type="dxa"/>
          </w:tcPr>
          <w:p w:rsidR="0049173B" w:rsidRPr="008D56B5" w:rsidRDefault="0049173B" w:rsidP="00E95587">
            <w:pPr>
              <w:rPr>
                <w:sz w:val="24"/>
                <w:szCs w:val="24"/>
              </w:rPr>
            </w:pPr>
          </w:p>
        </w:tc>
      </w:tr>
      <w:tr w:rsidR="0049173B" w:rsidRPr="008D56B5" w:rsidTr="00E95587">
        <w:trPr>
          <w:trHeight w:val="843"/>
        </w:trPr>
        <w:tc>
          <w:tcPr>
            <w:tcW w:w="1664" w:type="dxa"/>
            <w:vMerge/>
          </w:tcPr>
          <w:p w:rsidR="0049173B" w:rsidRPr="008D56B5" w:rsidRDefault="0049173B" w:rsidP="00E95587">
            <w:pPr>
              <w:tabs>
                <w:tab w:val="num" w:pos="643"/>
              </w:tabs>
              <w:rPr>
                <w:sz w:val="24"/>
                <w:szCs w:val="24"/>
              </w:rPr>
            </w:pPr>
          </w:p>
        </w:tc>
        <w:tc>
          <w:tcPr>
            <w:tcW w:w="3407" w:type="dxa"/>
            <w:tcBorders>
              <w:bottom w:val="single" w:sz="4" w:space="0" w:color="auto"/>
            </w:tcBorders>
          </w:tcPr>
          <w:p w:rsidR="0049173B" w:rsidRPr="00B057E2" w:rsidRDefault="0049173B" w:rsidP="00E95587">
            <w:pPr>
              <w:jc w:val="both"/>
              <w:rPr>
                <w:sz w:val="24"/>
                <w:szCs w:val="24"/>
              </w:rPr>
            </w:pPr>
            <w:r w:rsidRPr="00B057E2">
              <w:rPr>
                <w:sz w:val="24"/>
                <w:szCs w:val="24"/>
                <w:shd w:val="clear" w:color="auto" w:fill="FFFFFF"/>
              </w:rPr>
              <w:t xml:space="preserve">Уметь </w:t>
            </w:r>
            <w:r w:rsidRPr="00B057E2">
              <w:rPr>
                <w:sz w:val="24"/>
                <w:szCs w:val="24"/>
              </w:rPr>
              <w:t xml:space="preserve">правильно и разумно критически оценивать новые публикуемые результаты, сопоставлять их с собственными результатами. </w:t>
            </w:r>
          </w:p>
          <w:p w:rsidR="0049173B" w:rsidRPr="00026A4D" w:rsidRDefault="0049173B" w:rsidP="00E95587">
            <w:pPr>
              <w:tabs>
                <w:tab w:val="left" w:pos="142"/>
              </w:tabs>
              <w:ind w:right="30"/>
              <w:rPr>
                <w:sz w:val="24"/>
                <w:szCs w:val="24"/>
                <w:shd w:val="clear" w:color="auto" w:fill="FFFFFF"/>
              </w:rPr>
            </w:pPr>
          </w:p>
        </w:tc>
        <w:tc>
          <w:tcPr>
            <w:tcW w:w="314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c>
        <w:tc>
          <w:tcPr>
            <w:tcW w:w="1417" w:type="dxa"/>
          </w:tcPr>
          <w:p w:rsidR="0049173B" w:rsidRPr="008D56B5" w:rsidRDefault="0049173B" w:rsidP="00E95587">
            <w:pPr>
              <w:rPr>
                <w:sz w:val="24"/>
                <w:szCs w:val="24"/>
              </w:rPr>
            </w:pPr>
          </w:p>
        </w:tc>
      </w:tr>
      <w:tr w:rsidR="0049173B" w:rsidRPr="008D56B5" w:rsidTr="00E95587">
        <w:trPr>
          <w:trHeight w:val="429"/>
        </w:trPr>
        <w:tc>
          <w:tcPr>
            <w:tcW w:w="1664" w:type="dxa"/>
            <w:vMerge/>
          </w:tcPr>
          <w:p w:rsidR="0049173B" w:rsidRPr="008D56B5" w:rsidRDefault="0049173B" w:rsidP="00E95587">
            <w:pPr>
              <w:tabs>
                <w:tab w:val="num" w:pos="643"/>
              </w:tabs>
              <w:rPr>
                <w:sz w:val="24"/>
                <w:szCs w:val="24"/>
              </w:rPr>
            </w:pPr>
          </w:p>
        </w:tc>
        <w:tc>
          <w:tcPr>
            <w:tcW w:w="3407" w:type="dxa"/>
            <w:tcBorders>
              <w:top w:val="single" w:sz="4" w:space="0" w:color="auto"/>
            </w:tcBorders>
          </w:tcPr>
          <w:p w:rsidR="0049173B" w:rsidRPr="00026A4D" w:rsidRDefault="0049173B" w:rsidP="00E95587">
            <w:pPr>
              <w:tabs>
                <w:tab w:val="left" w:pos="142"/>
              </w:tabs>
              <w:ind w:right="30"/>
              <w:jc w:val="both"/>
              <w:rPr>
                <w:sz w:val="24"/>
                <w:szCs w:val="24"/>
              </w:rPr>
            </w:pPr>
            <w:r>
              <w:rPr>
                <w:sz w:val="24"/>
                <w:szCs w:val="24"/>
              </w:rPr>
              <w:t>Уметь применять знания о приборах для самостоятельного исследования в области магнетизма твердых тел</w:t>
            </w:r>
          </w:p>
        </w:tc>
        <w:tc>
          <w:tcPr>
            <w:tcW w:w="3146" w:type="dxa"/>
          </w:tcPr>
          <w:p w:rsidR="0049173B" w:rsidRPr="0084096C" w:rsidRDefault="0049173B" w:rsidP="00E95587">
            <w:pPr>
              <w:rPr>
                <w:sz w:val="24"/>
                <w:szCs w:val="24"/>
              </w:rPr>
            </w:pPr>
            <w:r w:rsidRPr="0084096C">
              <w:rPr>
                <w:sz w:val="24"/>
                <w:szCs w:val="24"/>
              </w:rPr>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1417" w:type="dxa"/>
          </w:tcPr>
          <w:p w:rsidR="0049173B" w:rsidRPr="008D56B5" w:rsidRDefault="0049173B" w:rsidP="00E95587">
            <w:pPr>
              <w:rPr>
                <w:sz w:val="24"/>
                <w:szCs w:val="24"/>
              </w:rPr>
            </w:pPr>
          </w:p>
        </w:tc>
      </w:tr>
      <w:tr w:rsidR="0049173B" w:rsidRPr="008D56B5" w:rsidTr="00E95587">
        <w:trPr>
          <w:trHeight w:val="4140"/>
        </w:trPr>
        <w:tc>
          <w:tcPr>
            <w:tcW w:w="1664" w:type="dxa"/>
            <w:vMerge/>
          </w:tcPr>
          <w:p w:rsidR="0049173B" w:rsidRPr="008D56B5" w:rsidRDefault="0049173B" w:rsidP="00E95587">
            <w:pPr>
              <w:tabs>
                <w:tab w:val="num" w:pos="643"/>
              </w:tabs>
              <w:rPr>
                <w:sz w:val="24"/>
                <w:szCs w:val="24"/>
              </w:rPr>
            </w:pPr>
          </w:p>
        </w:tc>
        <w:tc>
          <w:tcPr>
            <w:tcW w:w="3407" w:type="dxa"/>
          </w:tcPr>
          <w:p w:rsidR="0049173B" w:rsidRPr="00026A4D" w:rsidRDefault="0049173B" w:rsidP="00E95587">
            <w:pPr>
              <w:tabs>
                <w:tab w:val="left" w:pos="142"/>
              </w:tabs>
              <w:ind w:right="30"/>
              <w:jc w:val="both"/>
              <w:rPr>
                <w:sz w:val="24"/>
                <w:szCs w:val="24"/>
              </w:rPr>
            </w:pPr>
            <w:r>
              <w:rPr>
                <w:sz w:val="24"/>
                <w:szCs w:val="24"/>
              </w:rPr>
              <w:t xml:space="preserve">Уметь формулировать перспективные задачи для исследования в области магнетизма твердых тел. </w:t>
            </w:r>
          </w:p>
        </w:tc>
        <w:tc>
          <w:tcPr>
            <w:tcW w:w="314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1417" w:type="dxa"/>
          </w:tcPr>
          <w:p w:rsidR="0049173B" w:rsidRPr="008D56B5" w:rsidRDefault="0049173B" w:rsidP="00E95587">
            <w:pPr>
              <w:rPr>
                <w:sz w:val="24"/>
                <w:szCs w:val="24"/>
              </w:rPr>
            </w:pPr>
          </w:p>
        </w:tc>
      </w:tr>
      <w:tr w:rsidR="0049173B" w:rsidRPr="008D56B5" w:rsidTr="00E95587">
        <w:trPr>
          <w:trHeight w:val="671"/>
        </w:trPr>
        <w:tc>
          <w:tcPr>
            <w:tcW w:w="1664" w:type="dxa"/>
            <w:vMerge w:val="restart"/>
          </w:tcPr>
          <w:p w:rsidR="0049173B" w:rsidRPr="008D56B5" w:rsidRDefault="0049173B" w:rsidP="00E95587">
            <w:pPr>
              <w:tabs>
                <w:tab w:val="num" w:pos="643"/>
              </w:tabs>
              <w:rPr>
                <w:sz w:val="24"/>
                <w:szCs w:val="24"/>
              </w:rPr>
            </w:pPr>
            <w:r w:rsidRPr="008D56B5">
              <w:rPr>
                <w:sz w:val="24"/>
                <w:szCs w:val="24"/>
              </w:rPr>
              <w:t>Владения (навыки / опыт деятельности)</w:t>
            </w:r>
          </w:p>
        </w:tc>
        <w:tc>
          <w:tcPr>
            <w:tcW w:w="3407" w:type="dxa"/>
          </w:tcPr>
          <w:p w:rsidR="0049173B" w:rsidRPr="00C0420A" w:rsidRDefault="0049173B" w:rsidP="00E95587">
            <w:pPr>
              <w:jc w:val="both"/>
              <w:rPr>
                <w:sz w:val="24"/>
                <w:szCs w:val="24"/>
              </w:rPr>
            </w:pPr>
            <w:r w:rsidRPr="00C0420A">
              <w:rPr>
                <w:sz w:val="24"/>
                <w:szCs w:val="24"/>
              </w:rPr>
              <w:t>Владеть современными  методами, инструментами и  технологией  научно-исследовательской и проектной  деятельности  в  избранной области физики магнитных явлений; навыками  публикации  результатов научных  исследований,  в том  числе полученных аспирантом лично, в рецензируемых научных изданиях</w:t>
            </w:r>
          </w:p>
        </w:tc>
        <w:tc>
          <w:tcPr>
            <w:tcW w:w="3146" w:type="dxa"/>
          </w:tcPr>
          <w:p w:rsidR="0049173B" w:rsidRPr="008D56B5" w:rsidRDefault="0049173B" w:rsidP="00E95587">
            <w:pPr>
              <w:rPr>
                <w:sz w:val="24"/>
                <w:szCs w:val="24"/>
              </w:rPr>
            </w:pPr>
            <w:r w:rsidRPr="00C0420A">
              <w:rPr>
                <w:sz w:val="24"/>
                <w:szCs w:val="24"/>
              </w:rPr>
              <w:t>ОПК-1 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417" w:type="dxa"/>
          </w:tcPr>
          <w:p w:rsidR="0049173B" w:rsidRPr="008D56B5" w:rsidRDefault="0049173B" w:rsidP="00E95587">
            <w:pPr>
              <w:rPr>
                <w:sz w:val="24"/>
                <w:szCs w:val="24"/>
              </w:rPr>
            </w:pPr>
          </w:p>
        </w:tc>
      </w:tr>
      <w:tr w:rsidR="0049173B" w:rsidRPr="008D56B5" w:rsidTr="00E95587">
        <w:trPr>
          <w:trHeight w:val="671"/>
        </w:trPr>
        <w:tc>
          <w:tcPr>
            <w:tcW w:w="1664" w:type="dxa"/>
            <w:vMerge/>
          </w:tcPr>
          <w:p w:rsidR="0049173B" w:rsidRPr="008D56B5" w:rsidRDefault="0049173B" w:rsidP="00E95587">
            <w:pPr>
              <w:tabs>
                <w:tab w:val="num" w:pos="643"/>
              </w:tabs>
              <w:rPr>
                <w:sz w:val="24"/>
                <w:szCs w:val="24"/>
              </w:rPr>
            </w:pPr>
          </w:p>
        </w:tc>
        <w:tc>
          <w:tcPr>
            <w:tcW w:w="3407" w:type="dxa"/>
          </w:tcPr>
          <w:p w:rsidR="0049173B" w:rsidRPr="00026A4D" w:rsidRDefault="0049173B" w:rsidP="00E95587">
            <w:pPr>
              <w:tabs>
                <w:tab w:val="left" w:pos="709"/>
              </w:tabs>
              <w:jc w:val="both"/>
              <w:rPr>
                <w:rFonts w:eastAsia="Lucida Sans Unicode"/>
                <w:kern w:val="1"/>
                <w:sz w:val="24"/>
                <w:szCs w:val="24"/>
                <w:lang w:eastAsia="ar-SA"/>
              </w:rPr>
            </w:pPr>
            <w:r>
              <w:rPr>
                <w:rFonts w:eastAsia="Lucida Sans Unicode"/>
                <w:kern w:val="1"/>
                <w:sz w:val="24"/>
                <w:szCs w:val="24"/>
                <w:lang w:eastAsia="ar-SA"/>
              </w:rPr>
              <w:t>Владеть навыками самостоятельного использования экспериментальной аппаратуры для проведения исследований</w:t>
            </w:r>
          </w:p>
        </w:tc>
        <w:tc>
          <w:tcPr>
            <w:tcW w:w="314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c>
        <w:tc>
          <w:tcPr>
            <w:tcW w:w="1417" w:type="dxa"/>
          </w:tcPr>
          <w:p w:rsidR="0049173B" w:rsidRPr="008D56B5" w:rsidRDefault="0049173B" w:rsidP="00E95587">
            <w:pPr>
              <w:rPr>
                <w:sz w:val="24"/>
                <w:szCs w:val="24"/>
              </w:rPr>
            </w:pPr>
          </w:p>
        </w:tc>
      </w:tr>
      <w:tr w:rsidR="0049173B" w:rsidRPr="008D56B5" w:rsidTr="00E95587">
        <w:trPr>
          <w:trHeight w:val="503"/>
        </w:trPr>
        <w:tc>
          <w:tcPr>
            <w:tcW w:w="1664" w:type="dxa"/>
            <w:vMerge/>
          </w:tcPr>
          <w:p w:rsidR="0049173B" w:rsidRPr="008D56B5" w:rsidRDefault="0049173B" w:rsidP="00E95587">
            <w:pPr>
              <w:tabs>
                <w:tab w:val="num" w:pos="643"/>
              </w:tabs>
              <w:rPr>
                <w:sz w:val="24"/>
                <w:szCs w:val="24"/>
              </w:rPr>
            </w:pPr>
          </w:p>
        </w:tc>
        <w:tc>
          <w:tcPr>
            <w:tcW w:w="3407" w:type="dxa"/>
          </w:tcPr>
          <w:p w:rsidR="0049173B" w:rsidRPr="00026A4D" w:rsidRDefault="0049173B" w:rsidP="00E95587">
            <w:pPr>
              <w:tabs>
                <w:tab w:val="left" w:pos="142"/>
              </w:tabs>
              <w:ind w:right="30"/>
              <w:jc w:val="both"/>
              <w:rPr>
                <w:sz w:val="24"/>
                <w:szCs w:val="24"/>
              </w:rPr>
            </w:pPr>
            <w:r>
              <w:rPr>
                <w:sz w:val="24"/>
                <w:szCs w:val="24"/>
              </w:rPr>
              <w:t>Владеть навыками получения образцов магнитных материалов для проведения экспериментов</w:t>
            </w:r>
          </w:p>
        </w:tc>
        <w:tc>
          <w:tcPr>
            <w:tcW w:w="3146" w:type="dxa"/>
          </w:tcPr>
          <w:p w:rsidR="0049173B" w:rsidRPr="0084096C" w:rsidRDefault="0049173B" w:rsidP="00E95587">
            <w:pPr>
              <w:rPr>
                <w:sz w:val="24"/>
                <w:szCs w:val="24"/>
              </w:rPr>
            </w:pPr>
            <w:r w:rsidRPr="0084096C">
              <w:rPr>
                <w:sz w:val="24"/>
                <w:szCs w:val="24"/>
              </w:rPr>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1417" w:type="dxa"/>
          </w:tcPr>
          <w:p w:rsidR="0049173B" w:rsidRPr="008D56B5" w:rsidRDefault="0049173B" w:rsidP="00E95587">
            <w:pPr>
              <w:rPr>
                <w:sz w:val="24"/>
                <w:szCs w:val="24"/>
              </w:rPr>
            </w:pPr>
          </w:p>
        </w:tc>
      </w:tr>
      <w:tr w:rsidR="0049173B" w:rsidRPr="008D56B5" w:rsidTr="00E95587">
        <w:trPr>
          <w:trHeight w:val="4979"/>
        </w:trPr>
        <w:tc>
          <w:tcPr>
            <w:tcW w:w="1664" w:type="dxa"/>
            <w:vMerge/>
          </w:tcPr>
          <w:p w:rsidR="0049173B" w:rsidRPr="008D56B5" w:rsidRDefault="0049173B" w:rsidP="00E95587">
            <w:pPr>
              <w:tabs>
                <w:tab w:val="num" w:pos="643"/>
              </w:tabs>
              <w:rPr>
                <w:sz w:val="24"/>
                <w:szCs w:val="24"/>
              </w:rPr>
            </w:pPr>
          </w:p>
        </w:tc>
        <w:tc>
          <w:tcPr>
            <w:tcW w:w="3407" w:type="dxa"/>
          </w:tcPr>
          <w:p w:rsidR="0049173B" w:rsidRPr="00026A4D" w:rsidRDefault="0049173B" w:rsidP="00E95587">
            <w:pPr>
              <w:tabs>
                <w:tab w:val="left" w:pos="142"/>
              </w:tabs>
              <w:ind w:right="30"/>
              <w:jc w:val="both"/>
              <w:rPr>
                <w:sz w:val="24"/>
                <w:szCs w:val="24"/>
              </w:rPr>
            </w:pPr>
            <w:r>
              <w:rPr>
                <w:sz w:val="24"/>
                <w:szCs w:val="24"/>
              </w:rPr>
              <w:t>Владеть навыками самостоятельного формулирования и постановки задач исследования в области физики магнетизма</w:t>
            </w:r>
          </w:p>
        </w:tc>
        <w:tc>
          <w:tcPr>
            <w:tcW w:w="314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1417" w:type="dxa"/>
          </w:tcPr>
          <w:p w:rsidR="0049173B" w:rsidRPr="008D56B5" w:rsidRDefault="0049173B" w:rsidP="00E95587">
            <w:pPr>
              <w:rPr>
                <w:sz w:val="24"/>
                <w:szCs w:val="24"/>
              </w:rPr>
            </w:pPr>
          </w:p>
        </w:tc>
      </w:tr>
    </w:tbl>
    <w:p w:rsidR="0049173B" w:rsidRDefault="0049173B" w:rsidP="0049173B"/>
    <w:p w:rsidR="0049173B" w:rsidRDefault="0049173B" w:rsidP="0049173B"/>
    <w:p w:rsidR="0049173B" w:rsidRPr="00B77FCB" w:rsidRDefault="0049173B" w:rsidP="0049173B">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49173B" w:rsidRPr="00C94E1A" w:rsidRDefault="0049173B" w:rsidP="0049173B">
      <w:pPr>
        <w:ind w:right="-852" w:firstLine="567"/>
        <w:jc w:val="both"/>
        <w:rPr>
          <w:sz w:val="24"/>
          <w:szCs w:val="24"/>
        </w:rPr>
      </w:pPr>
      <w:r w:rsidRPr="00C94E1A">
        <w:rPr>
          <w:sz w:val="24"/>
          <w:szCs w:val="24"/>
        </w:rPr>
        <w:t>Дисциплина «</w:t>
      </w:r>
      <w:r>
        <w:rPr>
          <w:sz w:val="24"/>
          <w:szCs w:val="28"/>
        </w:rPr>
        <w:t>Магнетизм твердых тел</w:t>
      </w:r>
      <w:r w:rsidRPr="00C94E1A">
        <w:rPr>
          <w:sz w:val="24"/>
          <w:szCs w:val="24"/>
        </w:rPr>
        <w:t xml:space="preserve">» относится к </w:t>
      </w:r>
      <w:r>
        <w:rPr>
          <w:sz w:val="24"/>
          <w:szCs w:val="24"/>
        </w:rPr>
        <w:t>вариативной</w:t>
      </w:r>
      <w:r w:rsidRPr="00C94E1A">
        <w:rPr>
          <w:sz w:val="24"/>
          <w:szCs w:val="24"/>
        </w:rPr>
        <w:t xml:space="preserve"> части.</w:t>
      </w:r>
    </w:p>
    <w:p w:rsidR="0049173B" w:rsidRPr="00C94E1A" w:rsidRDefault="0049173B" w:rsidP="0049173B">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49173B" w:rsidRPr="00C94E1A" w:rsidRDefault="0049173B" w:rsidP="0049173B">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49173B" w:rsidRPr="00C94E1A" w:rsidRDefault="0049173B" w:rsidP="0049173B">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49173B" w:rsidRPr="00C94E1A" w:rsidRDefault="0049173B" w:rsidP="0049173B">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49173B" w:rsidRDefault="0049173B" w:rsidP="0049173B">
      <w:pPr>
        <w:widowControl/>
        <w:autoSpaceDE/>
        <w:autoSpaceDN/>
        <w:adjustRightInd/>
        <w:ind w:left="284"/>
        <w:jc w:val="center"/>
        <w:rPr>
          <w:b/>
          <w:sz w:val="24"/>
          <w:szCs w:val="24"/>
        </w:rPr>
      </w:pPr>
    </w:p>
    <w:p w:rsidR="0049173B" w:rsidRPr="00C94E1A" w:rsidRDefault="0049173B" w:rsidP="0049173B">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49173B" w:rsidRPr="00C94E1A" w:rsidRDefault="0049173B" w:rsidP="0049173B">
      <w:pPr>
        <w:autoSpaceDE/>
        <w:autoSpaceDN/>
        <w:adjustRightInd/>
        <w:ind w:left="720"/>
        <w:rPr>
          <w:sz w:val="24"/>
          <w:szCs w:val="24"/>
        </w:rPr>
      </w:pPr>
    </w:p>
    <w:p w:rsidR="0049173B" w:rsidRPr="00C94E1A" w:rsidRDefault="0049173B" w:rsidP="0049173B">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49173B" w:rsidRPr="00C94E1A" w:rsidRDefault="0049173B" w:rsidP="0049173B">
      <w:pPr>
        <w:autoSpaceDE/>
        <w:autoSpaceDN/>
        <w:adjustRightInd/>
        <w:ind w:left="284" w:hanging="284"/>
        <w:jc w:val="center"/>
        <w:rPr>
          <w:b/>
          <w:sz w:val="24"/>
          <w:szCs w:val="24"/>
        </w:rPr>
      </w:pPr>
      <w:r w:rsidRPr="00C94E1A">
        <w:rPr>
          <w:b/>
          <w:sz w:val="24"/>
          <w:szCs w:val="24"/>
        </w:rPr>
        <w:t xml:space="preserve">Описание показателей и критериев оценивания компетенций на различных </w:t>
      </w:r>
      <w:r w:rsidRPr="00C94E1A">
        <w:rPr>
          <w:b/>
          <w:sz w:val="24"/>
          <w:szCs w:val="24"/>
        </w:rPr>
        <w:lastRenderedPageBreak/>
        <w:t>этапах их формирования, описание шкал оценивания</w:t>
      </w:r>
    </w:p>
    <w:p w:rsidR="0049173B" w:rsidRPr="00C94E1A" w:rsidRDefault="0049173B" w:rsidP="0049173B">
      <w:pPr>
        <w:tabs>
          <w:tab w:val="left" w:pos="0"/>
        </w:tabs>
        <w:autoSpaceDE/>
        <w:autoSpaceDN/>
        <w:adjustRightInd/>
        <w:ind w:firstLine="709"/>
        <w:jc w:val="both"/>
        <w:rPr>
          <w:bCs/>
          <w:sz w:val="24"/>
          <w:szCs w:val="24"/>
        </w:rPr>
      </w:pPr>
    </w:p>
    <w:p w:rsidR="0049173B" w:rsidRDefault="0049173B" w:rsidP="0049173B">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49173B" w:rsidRDefault="0049173B" w:rsidP="0049173B">
      <w:pPr>
        <w:widowControl/>
        <w:autoSpaceDE/>
        <w:autoSpaceDN/>
        <w:adjustRightInd/>
        <w:ind w:firstLine="540"/>
        <w:jc w:val="both"/>
        <w:rPr>
          <w:rFonts w:eastAsia="DejaVu LGC Sans"/>
          <w:kern w:val="24"/>
          <w:sz w:val="24"/>
          <w:szCs w:val="24"/>
          <w:lang w:eastAsia="hi-IN" w:bidi="hi-IN"/>
        </w:rPr>
      </w:pPr>
      <w:r w:rsidRPr="00C0420A">
        <w:rPr>
          <w:b/>
          <w:bCs/>
          <w:sz w:val="24"/>
          <w:szCs w:val="24"/>
        </w:rPr>
        <w:t>ОПК-1</w:t>
      </w:r>
      <w:r>
        <w:rPr>
          <w:bCs/>
          <w:sz w:val="24"/>
          <w:szCs w:val="24"/>
        </w:rPr>
        <w:t xml:space="preserve"> </w:t>
      </w:r>
      <w:r w:rsidRPr="00C0420A">
        <w:rPr>
          <w:sz w:val="24"/>
          <w:szCs w:val="24"/>
        </w:rPr>
        <w:t>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588"/>
        <w:gridCol w:w="1559"/>
        <w:gridCol w:w="1495"/>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701"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588"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495"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49173B" w:rsidRPr="009178B5" w:rsidTr="00E95587">
        <w:trPr>
          <w:trHeight w:val="2208"/>
        </w:trPr>
        <w:tc>
          <w:tcPr>
            <w:tcW w:w="1446" w:type="dxa"/>
          </w:tcPr>
          <w:p w:rsidR="0049173B" w:rsidRPr="009178B5" w:rsidRDefault="0049173B" w:rsidP="00E95587">
            <w:pPr>
              <w:autoSpaceDE/>
              <w:autoSpaceDN/>
              <w:adjustRightInd/>
              <w:rPr>
                <w:sz w:val="24"/>
                <w:szCs w:val="24"/>
              </w:rPr>
            </w:pPr>
            <w:r w:rsidRPr="009178B5">
              <w:rPr>
                <w:sz w:val="24"/>
                <w:szCs w:val="24"/>
              </w:rPr>
              <w:t>Первый этап (Пороговый уровень)</w:t>
            </w:r>
          </w:p>
          <w:p w:rsidR="0049173B" w:rsidRPr="009178B5" w:rsidRDefault="0049173B" w:rsidP="00E95587">
            <w:pPr>
              <w:autoSpaceDE/>
              <w:autoSpaceDN/>
              <w:adjustRightInd/>
              <w:rPr>
                <w:b/>
                <w:sz w:val="24"/>
                <w:szCs w:val="24"/>
              </w:rPr>
            </w:pPr>
          </w:p>
        </w:tc>
        <w:tc>
          <w:tcPr>
            <w:tcW w:w="1781" w:type="dxa"/>
          </w:tcPr>
          <w:p w:rsidR="0049173B" w:rsidRPr="00B057E2" w:rsidRDefault="0049173B" w:rsidP="00E95587">
            <w:pPr>
              <w:jc w:val="both"/>
              <w:rPr>
                <w:sz w:val="24"/>
                <w:szCs w:val="24"/>
              </w:rPr>
            </w:pPr>
            <w:r w:rsidRPr="00B057E2">
              <w:rPr>
                <w:sz w:val="24"/>
                <w:szCs w:val="24"/>
              </w:rPr>
              <w:t xml:space="preserve">Знать </w:t>
            </w:r>
            <w:r w:rsidRPr="00C0420A">
              <w:rPr>
                <w:sz w:val="24"/>
                <w:szCs w:val="24"/>
              </w:rPr>
              <w:t>основной  круг задач, встречающихся в избранной области физики магнитных явлений, и основные способы, методы, алгоритмы их  решения  с  использованием современных  методов  исследования</w:t>
            </w:r>
          </w:p>
          <w:p w:rsidR="0049173B" w:rsidRPr="009178B5" w:rsidRDefault="0049173B" w:rsidP="00E95587">
            <w:pPr>
              <w:rPr>
                <w:sz w:val="24"/>
                <w:szCs w:val="24"/>
              </w:rPr>
            </w:pPr>
          </w:p>
        </w:tc>
        <w:tc>
          <w:tcPr>
            <w:tcW w:w="1701" w:type="dxa"/>
          </w:tcPr>
          <w:p w:rsidR="0049173B" w:rsidRPr="009414AF" w:rsidRDefault="0049173B" w:rsidP="00E95587">
            <w:pPr>
              <w:pStyle w:val="Default"/>
            </w:pPr>
            <w:r w:rsidRPr="009414AF">
              <w:t>Фрагментарное</w:t>
            </w:r>
          </w:p>
          <w:p w:rsidR="0049173B" w:rsidRPr="009414AF" w:rsidRDefault="0049173B" w:rsidP="00E95587">
            <w:pPr>
              <w:jc w:val="both"/>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избранной области физики магнитных явлений, и основн</w:t>
            </w:r>
            <w:r>
              <w:rPr>
                <w:sz w:val="24"/>
                <w:szCs w:val="24"/>
              </w:rPr>
              <w:t>ых</w:t>
            </w:r>
            <w:r w:rsidRPr="00C0420A">
              <w:rPr>
                <w:sz w:val="24"/>
                <w:szCs w:val="24"/>
              </w:rPr>
              <w:t xml:space="preserve"> способ</w:t>
            </w:r>
            <w:r>
              <w:rPr>
                <w:sz w:val="24"/>
                <w:szCs w:val="24"/>
              </w:rPr>
              <w:t>ов</w:t>
            </w:r>
            <w:r w:rsidRPr="00C0420A">
              <w:rPr>
                <w:sz w:val="24"/>
                <w:szCs w:val="24"/>
              </w:rPr>
              <w:t>, метод</w:t>
            </w:r>
            <w:r>
              <w:rPr>
                <w:sz w:val="24"/>
                <w:szCs w:val="24"/>
              </w:rPr>
              <w:t>ов</w:t>
            </w:r>
            <w:r w:rsidRPr="00C0420A">
              <w:rPr>
                <w:sz w:val="24"/>
                <w:szCs w:val="24"/>
              </w:rPr>
              <w:t>, алгоритм</w:t>
            </w:r>
            <w:r>
              <w:rPr>
                <w:sz w:val="24"/>
                <w:szCs w:val="24"/>
              </w:rPr>
              <w:t>ов</w:t>
            </w:r>
            <w:r w:rsidRPr="00C0420A">
              <w:rPr>
                <w:sz w:val="24"/>
                <w:szCs w:val="24"/>
              </w:rPr>
              <w:t xml:space="preserve"> их  решения  с  использованием современных  методов  исследования</w:t>
            </w:r>
          </w:p>
        </w:tc>
        <w:tc>
          <w:tcPr>
            <w:tcW w:w="1588" w:type="dxa"/>
          </w:tcPr>
          <w:p w:rsidR="0049173B" w:rsidRPr="009414AF" w:rsidRDefault="0049173B" w:rsidP="00E95587">
            <w:pPr>
              <w:jc w:val="both"/>
            </w:pPr>
            <w:r w:rsidRPr="009414AF">
              <w:rPr>
                <w:sz w:val="24"/>
                <w:szCs w:val="24"/>
              </w:rPr>
              <w:t xml:space="preserve">В целом успешное, но не систематическое 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избранной области физики магнитных явлений, и основн</w:t>
            </w:r>
            <w:r>
              <w:rPr>
                <w:sz w:val="24"/>
                <w:szCs w:val="24"/>
              </w:rPr>
              <w:t>ых</w:t>
            </w:r>
            <w:r w:rsidRPr="00C0420A">
              <w:rPr>
                <w:sz w:val="24"/>
                <w:szCs w:val="24"/>
              </w:rPr>
              <w:t xml:space="preserve"> способ</w:t>
            </w:r>
            <w:r>
              <w:rPr>
                <w:sz w:val="24"/>
                <w:szCs w:val="24"/>
              </w:rPr>
              <w:t>ов</w:t>
            </w:r>
            <w:r w:rsidRPr="00C0420A">
              <w:rPr>
                <w:sz w:val="24"/>
                <w:szCs w:val="24"/>
              </w:rPr>
              <w:t>, метод</w:t>
            </w:r>
            <w:r>
              <w:rPr>
                <w:sz w:val="24"/>
                <w:szCs w:val="24"/>
              </w:rPr>
              <w:t>ов</w:t>
            </w:r>
            <w:r w:rsidRPr="00C0420A">
              <w:rPr>
                <w:sz w:val="24"/>
                <w:szCs w:val="24"/>
              </w:rPr>
              <w:t>, алгоритм</w:t>
            </w:r>
            <w:r>
              <w:rPr>
                <w:sz w:val="24"/>
                <w:szCs w:val="24"/>
              </w:rPr>
              <w:t>ов</w:t>
            </w:r>
            <w:r w:rsidRPr="00C0420A">
              <w:rPr>
                <w:sz w:val="24"/>
                <w:szCs w:val="24"/>
              </w:rPr>
              <w:t xml:space="preserve"> их  решения  с  использованием современных  методов  исследования</w:t>
            </w:r>
          </w:p>
        </w:tc>
        <w:tc>
          <w:tcPr>
            <w:tcW w:w="1559" w:type="dxa"/>
          </w:tcPr>
          <w:p w:rsidR="0049173B" w:rsidRPr="009414AF" w:rsidRDefault="0049173B"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49173B" w:rsidRPr="009414AF" w:rsidRDefault="0049173B" w:rsidP="00E95587">
            <w:pPr>
              <w:jc w:val="both"/>
            </w:pPr>
            <w:r w:rsidRPr="009414AF">
              <w:rPr>
                <w:sz w:val="24"/>
                <w:szCs w:val="24"/>
              </w:rPr>
              <w:t xml:space="preserve">владение знаниями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избранной области физики магнитных явлений, и основн</w:t>
            </w:r>
            <w:r>
              <w:rPr>
                <w:sz w:val="24"/>
                <w:szCs w:val="24"/>
              </w:rPr>
              <w:t>ых</w:t>
            </w:r>
            <w:r w:rsidRPr="00C0420A">
              <w:rPr>
                <w:sz w:val="24"/>
                <w:szCs w:val="24"/>
              </w:rPr>
              <w:t xml:space="preserve"> способ</w:t>
            </w:r>
            <w:r>
              <w:rPr>
                <w:sz w:val="24"/>
                <w:szCs w:val="24"/>
              </w:rPr>
              <w:t>ов</w:t>
            </w:r>
            <w:r w:rsidRPr="00C0420A">
              <w:rPr>
                <w:sz w:val="24"/>
                <w:szCs w:val="24"/>
              </w:rPr>
              <w:t>, метод</w:t>
            </w:r>
            <w:r>
              <w:rPr>
                <w:sz w:val="24"/>
                <w:szCs w:val="24"/>
              </w:rPr>
              <w:t>ов</w:t>
            </w:r>
            <w:r w:rsidRPr="00C0420A">
              <w:rPr>
                <w:sz w:val="24"/>
                <w:szCs w:val="24"/>
              </w:rPr>
              <w:t>, алгоритм</w:t>
            </w:r>
            <w:r>
              <w:rPr>
                <w:sz w:val="24"/>
                <w:szCs w:val="24"/>
              </w:rPr>
              <w:t>ов</w:t>
            </w:r>
            <w:r w:rsidRPr="00C0420A">
              <w:rPr>
                <w:sz w:val="24"/>
                <w:szCs w:val="24"/>
              </w:rPr>
              <w:t xml:space="preserve"> их  решения  с  использованием современных  методов  исследования</w:t>
            </w:r>
          </w:p>
        </w:tc>
        <w:tc>
          <w:tcPr>
            <w:tcW w:w="1495" w:type="dxa"/>
          </w:tcPr>
          <w:p w:rsidR="0049173B" w:rsidRPr="009414AF" w:rsidRDefault="0049173B" w:rsidP="00E95587">
            <w:pPr>
              <w:jc w:val="both"/>
            </w:pPr>
            <w:r w:rsidRPr="009414AF">
              <w:rPr>
                <w:sz w:val="24"/>
                <w:szCs w:val="24"/>
              </w:rPr>
              <w:t xml:space="preserve">Успешное и систематическое владение знаниями  </w:t>
            </w:r>
            <w:proofErr w:type="spellStart"/>
            <w:proofErr w:type="gramStart"/>
            <w:r w:rsidRPr="009414AF">
              <w:rPr>
                <w:sz w:val="24"/>
                <w:szCs w:val="24"/>
              </w:rPr>
              <w:t>знаниями</w:t>
            </w:r>
            <w:proofErr w:type="spellEnd"/>
            <w:proofErr w:type="gramEnd"/>
            <w:r w:rsidRPr="009414AF">
              <w:rPr>
                <w:sz w:val="24"/>
                <w:szCs w:val="24"/>
              </w:rPr>
              <w:t xml:space="preserve">  </w:t>
            </w:r>
            <w:r w:rsidRPr="00C0420A">
              <w:rPr>
                <w:sz w:val="24"/>
                <w:szCs w:val="24"/>
              </w:rPr>
              <w:t>основн</w:t>
            </w:r>
            <w:r>
              <w:rPr>
                <w:sz w:val="24"/>
                <w:szCs w:val="24"/>
              </w:rPr>
              <w:t xml:space="preserve">ого </w:t>
            </w:r>
            <w:r w:rsidRPr="00C0420A">
              <w:rPr>
                <w:sz w:val="24"/>
                <w:szCs w:val="24"/>
              </w:rPr>
              <w:t>круг</w:t>
            </w:r>
            <w:r>
              <w:rPr>
                <w:sz w:val="24"/>
                <w:szCs w:val="24"/>
              </w:rPr>
              <w:t>а</w:t>
            </w:r>
            <w:r w:rsidRPr="00C0420A">
              <w:rPr>
                <w:sz w:val="24"/>
                <w:szCs w:val="24"/>
              </w:rPr>
              <w:t xml:space="preserve"> задач, встречающихся в избранной области физики магнитных явлений, и основн</w:t>
            </w:r>
            <w:r>
              <w:rPr>
                <w:sz w:val="24"/>
                <w:szCs w:val="24"/>
              </w:rPr>
              <w:t>ых</w:t>
            </w:r>
            <w:r w:rsidRPr="00C0420A">
              <w:rPr>
                <w:sz w:val="24"/>
                <w:szCs w:val="24"/>
              </w:rPr>
              <w:t xml:space="preserve"> способ</w:t>
            </w:r>
            <w:r>
              <w:rPr>
                <w:sz w:val="24"/>
                <w:szCs w:val="24"/>
              </w:rPr>
              <w:t>ов</w:t>
            </w:r>
            <w:r w:rsidRPr="00C0420A">
              <w:rPr>
                <w:sz w:val="24"/>
                <w:szCs w:val="24"/>
              </w:rPr>
              <w:t>, метод</w:t>
            </w:r>
            <w:r>
              <w:rPr>
                <w:sz w:val="24"/>
                <w:szCs w:val="24"/>
              </w:rPr>
              <w:t>ов</w:t>
            </w:r>
            <w:r w:rsidRPr="00C0420A">
              <w:rPr>
                <w:sz w:val="24"/>
                <w:szCs w:val="24"/>
              </w:rPr>
              <w:t>, алгоритм</w:t>
            </w:r>
            <w:r>
              <w:rPr>
                <w:sz w:val="24"/>
                <w:szCs w:val="24"/>
              </w:rPr>
              <w:t>ов</w:t>
            </w:r>
            <w:r w:rsidRPr="00C0420A">
              <w:rPr>
                <w:sz w:val="24"/>
                <w:szCs w:val="24"/>
              </w:rPr>
              <w:t xml:space="preserve"> их  решения  с  использованием современных  методов  исследования</w:t>
            </w:r>
            <w:r w:rsidRPr="009414AF">
              <w:rPr>
                <w:sz w:val="24"/>
                <w:szCs w:val="24"/>
              </w:rPr>
              <w:t xml:space="preserve"> </w:t>
            </w:r>
          </w:p>
        </w:tc>
      </w:tr>
      <w:tr w:rsidR="0049173B" w:rsidRPr="009178B5" w:rsidTr="00E95587">
        <w:trPr>
          <w:trHeight w:val="1380"/>
        </w:trPr>
        <w:tc>
          <w:tcPr>
            <w:tcW w:w="1446" w:type="dxa"/>
          </w:tcPr>
          <w:p w:rsidR="0049173B" w:rsidRPr="009178B5" w:rsidRDefault="0049173B" w:rsidP="00E95587">
            <w:pPr>
              <w:autoSpaceDE/>
              <w:autoSpaceDN/>
              <w:adjustRightInd/>
              <w:rPr>
                <w:sz w:val="24"/>
                <w:szCs w:val="24"/>
              </w:rPr>
            </w:pPr>
            <w:r w:rsidRPr="009178B5">
              <w:rPr>
                <w:sz w:val="24"/>
                <w:szCs w:val="24"/>
              </w:rPr>
              <w:t>Второй этап (Базовый уровень)</w:t>
            </w:r>
          </w:p>
          <w:p w:rsidR="0049173B" w:rsidRPr="009178B5" w:rsidRDefault="0049173B" w:rsidP="00E95587">
            <w:pPr>
              <w:autoSpaceDE/>
              <w:autoSpaceDN/>
              <w:adjustRightInd/>
              <w:rPr>
                <w:b/>
                <w:sz w:val="24"/>
                <w:szCs w:val="24"/>
              </w:rPr>
            </w:pPr>
          </w:p>
        </w:tc>
        <w:tc>
          <w:tcPr>
            <w:tcW w:w="1781" w:type="dxa"/>
          </w:tcPr>
          <w:p w:rsidR="0049173B" w:rsidRPr="00C0420A" w:rsidRDefault="0049173B" w:rsidP="00E95587">
            <w:pPr>
              <w:jc w:val="both"/>
              <w:rPr>
                <w:sz w:val="24"/>
                <w:szCs w:val="24"/>
              </w:rPr>
            </w:pPr>
            <w:r w:rsidRPr="00B057E2">
              <w:rPr>
                <w:sz w:val="24"/>
                <w:szCs w:val="24"/>
                <w:shd w:val="clear" w:color="auto" w:fill="FFFFFF"/>
              </w:rPr>
              <w:t xml:space="preserve">Уметь </w:t>
            </w:r>
            <w:r w:rsidRPr="00C0420A">
              <w:rPr>
                <w:sz w:val="24"/>
                <w:szCs w:val="24"/>
              </w:rPr>
              <w:t xml:space="preserve">находить наиболее эффективные пути  решения  основных типов задач,  </w:t>
            </w:r>
            <w:r w:rsidRPr="00C0420A">
              <w:rPr>
                <w:sz w:val="24"/>
                <w:szCs w:val="24"/>
              </w:rPr>
              <w:lastRenderedPageBreak/>
              <w:t>встречающихся  в избранной области физики магнитных явлений</w:t>
            </w:r>
          </w:p>
          <w:p w:rsidR="0049173B" w:rsidRPr="00C0420A" w:rsidRDefault="0049173B" w:rsidP="00E95587">
            <w:pPr>
              <w:jc w:val="both"/>
              <w:rPr>
                <w:sz w:val="24"/>
                <w:szCs w:val="24"/>
              </w:rPr>
            </w:pPr>
          </w:p>
        </w:tc>
        <w:tc>
          <w:tcPr>
            <w:tcW w:w="1701" w:type="dxa"/>
            <w:shd w:val="clear" w:color="auto" w:fill="auto"/>
          </w:tcPr>
          <w:p w:rsidR="0049173B" w:rsidRPr="00AA5265" w:rsidRDefault="0049173B" w:rsidP="00E95587">
            <w:pPr>
              <w:pStyle w:val="Default"/>
              <w:rPr>
                <w:szCs w:val="20"/>
              </w:rPr>
            </w:pPr>
            <w:r w:rsidRPr="00AA5265">
              <w:rPr>
                <w:szCs w:val="20"/>
              </w:rPr>
              <w:lastRenderedPageBreak/>
              <w:t>Фрагментарное</w:t>
            </w:r>
          </w:p>
          <w:p w:rsidR="0049173B" w:rsidRPr="00C0420A" w:rsidRDefault="0049173B" w:rsidP="00E95587">
            <w:pPr>
              <w:jc w:val="both"/>
              <w:rPr>
                <w:sz w:val="24"/>
                <w:szCs w:val="24"/>
              </w:rPr>
            </w:pPr>
            <w:r w:rsidRPr="00AA5265">
              <w:t xml:space="preserve">владение способностью </w:t>
            </w:r>
            <w:r w:rsidRPr="00C0420A">
              <w:rPr>
                <w:sz w:val="24"/>
                <w:szCs w:val="24"/>
              </w:rPr>
              <w:t xml:space="preserve">находить наиболее эффективные </w:t>
            </w:r>
            <w:r w:rsidRPr="00C0420A">
              <w:rPr>
                <w:sz w:val="24"/>
                <w:szCs w:val="24"/>
              </w:rPr>
              <w:lastRenderedPageBreak/>
              <w:t>пути  решения  основных типов задач,  встречающихся  в избранной области физики магнитных явлений</w:t>
            </w:r>
          </w:p>
          <w:p w:rsidR="0049173B" w:rsidRPr="00AA5265" w:rsidRDefault="0049173B" w:rsidP="00E95587">
            <w:pPr>
              <w:pStyle w:val="Default"/>
              <w:rPr>
                <w:szCs w:val="20"/>
              </w:rPr>
            </w:pPr>
          </w:p>
        </w:tc>
        <w:tc>
          <w:tcPr>
            <w:tcW w:w="1588" w:type="dxa"/>
            <w:shd w:val="clear" w:color="auto" w:fill="auto"/>
          </w:tcPr>
          <w:p w:rsidR="0049173B" w:rsidRPr="00C0420A" w:rsidRDefault="0049173B" w:rsidP="00E95587">
            <w:pPr>
              <w:jc w:val="both"/>
              <w:rPr>
                <w:sz w:val="24"/>
                <w:szCs w:val="24"/>
              </w:rPr>
            </w:pPr>
            <w:r w:rsidRPr="00AA5265">
              <w:lastRenderedPageBreak/>
              <w:t xml:space="preserve">В целом успешное, но не систематическое владение способностью </w:t>
            </w:r>
            <w:r w:rsidRPr="00C0420A">
              <w:rPr>
                <w:sz w:val="24"/>
                <w:szCs w:val="24"/>
              </w:rPr>
              <w:t xml:space="preserve">находить наиболее </w:t>
            </w:r>
            <w:r w:rsidRPr="00C0420A">
              <w:rPr>
                <w:sz w:val="24"/>
                <w:szCs w:val="24"/>
              </w:rPr>
              <w:lastRenderedPageBreak/>
              <w:t>эффективные пути  решения  основных типов задач,  встречающихся  в избранной области физики магнитных явлений</w:t>
            </w:r>
          </w:p>
          <w:p w:rsidR="0049173B" w:rsidRPr="00AA5265" w:rsidRDefault="0049173B" w:rsidP="00E95587">
            <w:pPr>
              <w:pStyle w:val="Default"/>
              <w:rPr>
                <w:szCs w:val="20"/>
              </w:rPr>
            </w:pPr>
            <w:r w:rsidRPr="00B057E2">
              <w:t xml:space="preserve"> </w:t>
            </w:r>
          </w:p>
        </w:tc>
        <w:tc>
          <w:tcPr>
            <w:tcW w:w="1559" w:type="dxa"/>
            <w:shd w:val="clear" w:color="auto" w:fill="auto"/>
          </w:tcPr>
          <w:p w:rsidR="0049173B" w:rsidRPr="00AA5265" w:rsidRDefault="0049173B" w:rsidP="00E95587">
            <w:pPr>
              <w:pStyle w:val="Default"/>
              <w:rPr>
                <w:szCs w:val="20"/>
              </w:rPr>
            </w:pPr>
            <w:r w:rsidRPr="00AA5265">
              <w:rPr>
                <w:szCs w:val="20"/>
              </w:rPr>
              <w:lastRenderedPageBreak/>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jc w:val="both"/>
            </w:pPr>
            <w:r w:rsidRPr="00AA5265">
              <w:t xml:space="preserve">владение </w:t>
            </w:r>
            <w:r w:rsidRPr="00AA5265">
              <w:lastRenderedPageBreak/>
              <w:t xml:space="preserve">способностью </w:t>
            </w:r>
            <w:r w:rsidRPr="00C0420A">
              <w:rPr>
                <w:sz w:val="24"/>
                <w:szCs w:val="24"/>
              </w:rPr>
              <w:t>находить наиболее эффективные пути  решения  основных типов задач,  встречающихся  в избранной области физики магнитных явлений</w:t>
            </w:r>
          </w:p>
        </w:tc>
        <w:tc>
          <w:tcPr>
            <w:tcW w:w="1495" w:type="dxa"/>
            <w:shd w:val="clear" w:color="auto" w:fill="auto"/>
          </w:tcPr>
          <w:p w:rsidR="0049173B" w:rsidRPr="00C0420A" w:rsidRDefault="0049173B" w:rsidP="00E95587">
            <w:pPr>
              <w:jc w:val="both"/>
              <w:rPr>
                <w:sz w:val="24"/>
                <w:szCs w:val="24"/>
              </w:rPr>
            </w:pPr>
            <w:r w:rsidRPr="00AA5265">
              <w:lastRenderedPageBreak/>
              <w:t xml:space="preserve">Успешное и систематическое владение способностью </w:t>
            </w:r>
            <w:r w:rsidRPr="00C0420A">
              <w:rPr>
                <w:sz w:val="24"/>
                <w:szCs w:val="24"/>
              </w:rPr>
              <w:t xml:space="preserve">находить наиболее эффективные пути  </w:t>
            </w:r>
            <w:r w:rsidRPr="00C0420A">
              <w:rPr>
                <w:sz w:val="24"/>
                <w:szCs w:val="24"/>
              </w:rPr>
              <w:lastRenderedPageBreak/>
              <w:t>решения  основных типов задач,  встречающихся  в избранной области физики магнитных явлений</w:t>
            </w:r>
          </w:p>
          <w:p w:rsidR="0049173B" w:rsidRPr="00AA5265" w:rsidRDefault="0049173B" w:rsidP="00E95587">
            <w:pPr>
              <w:pStyle w:val="Default"/>
              <w:rPr>
                <w:szCs w:val="20"/>
              </w:rPr>
            </w:pPr>
            <w:r w:rsidRPr="00B057E2">
              <w:t xml:space="preserve"> </w:t>
            </w:r>
          </w:p>
        </w:tc>
      </w:tr>
      <w:tr w:rsidR="0049173B" w:rsidRPr="009178B5" w:rsidTr="00E95587">
        <w:trPr>
          <w:trHeight w:val="2760"/>
        </w:trPr>
        <w:tc>
          <w:tcPr>
            <w:tcW w:w="1446" w:type="dxa"/>
          </w:tcPr>
          <w:p w:rsidR="0049173B" w:rsidRPr="009178B5" w:rsidRDefault="0049173B" w:rsidP="00E95587">
            <w:pPr>
              <w:autoSpaceDE/>
              <w:autoSpaceDN/>
              <w:adjustRightInd/>
              <w:rPr>
                <w:sz w:val="24"/>
                <w:szCs w:val="24"/>
              </w:rPr>
            </w:pPr>
            <w:r w:rsidRPr="009178B5">
              <w:rPr>
                <w:sz w:val="24"/>
                <w:szCs w:val="24"/>
              </w:rPr>
              <w:lastRenderedPageBreak/>
              <w:t>Третий этап (Повышенный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rPr>
                <w:sz w:val="24"/>
                <w:szCs w:val="24"/>
              </w:rPr>
            </w:pPr>
            <w:r>
              <w:rPr>
                <w:rFonts w:eastAsia="Lucida Sans Unicode"/>
                <w:kern w:val="1"/>
                <w:sz w:val="24"/>
                <w:szCs w:val="24"/>
                <w:lang w:eastAsia="ar-SA"/>
              </w:rPr>
              <w:t xml:space="preserve">Владеть </w:t>
            </w:r>
            <w:r w:rsidRPr="00C0420A">
              <w:rPr>
                <w:sz w:val="24"/>
                <w:szCs w:val="24"/>
              </w:rPr>
              <w:t>современными  методами, инструментами и  технологией  научно-исследовательской деятельности  в  избранной области физики магнитных явлений; навыками  публикации  результатов</w:t>
            </w:r>
          </w:p>
        </w:tc>
        <w:tc>
          <w:tcPr>
            <w:tcW w:w="1701"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w:t>
            </w:r>
            <w:r w:rsidRPr="00C0420A">
              <w:t>современными  методами, инструментами и  технологией  научно-исследовательской деятельности  в  избранной области физики магнитных явлений; навыками  публикации  результатов</w:t>
            </w:r>
          </w:p>
        </w:tc>
        <w:tc>
          <w:tcPr>
            <w:tcW w:w="1588" w:type="dxa"/>
            <w:shd w:val="clear" w:color="auto" w:fill="auto"/>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w:t>
            </w:r>
            <w:r w:rsidRPr="00C0420A">
              <w:t>современными  методами, инструментами и  технологией  научно-исследовательской деятельности  в  избранной области физики магнитных явлений; навыками  публикации  результатов</w:t>
            </w:r>
          </w:p>
        </w:tc>
        <w:tc>
          <w:tcPr>
            <w:tcW w:w="1559"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w:t>
            </w:r>
            <w:r w:rsidRPr="00C0420A">
              <w:t>современными  методами, инструментами и  технологией  научно-исследовательской деятельности  в  избранной области физики магнитных явлений; навыками  публикации  результатов</w:t>
            </w:r>
          </w:p>
        </w:tc>
        <w:tc>
          <w:tcPr>
            <w:tcW w:w="1495" w:type="dxa"/>
            <w:shd w:val="clear" w:color="auto" w:fill="auto"/>
          </w:tcPr>
          <w:p w:rsidR="0049173B" w:rsidRPr="00AA5265" w:rsidRDefault="0049173B" w:rsidP="00E95587">
            <w:pPr>
              <w:pStyle w:val="Default"/>
              <w:rPr>
                <w:szCs w:val="20"/>
              </w:rPr>
            </w:pPr>
            <w:r w:rsidRPr="00AA5265">
              <w:rPr>
                <w:szCs w:val="20"/>
              </w:rPr>
              <w:t xml:space="preserve">Успешное и систематическое владение </w:t>
            </w:r>
            <w:r w:rsidRPr="00C0420A">
              <w:t>современными  методами, инструментами и  технологией  научно-исследовательской деятельности  в  избранной области физики магнитных явлений; навыками  публикации  результатов</w:t>
            </w:r>
          </w:p>
        </w:tc>
      </w:tr>
    </w:tbl>
    <w:p w:rsidR="0049173B" w:rsidRDefault="0049173B" w:rsidP="0049173B">
      <w:pPr>
        <w:widowControl/>
        <w:autoSpaceDE/>
        <w:autoSpaceDN/>
        <w:adjustRightInd/>
        <w:ind w:firstLine="540"/>
        <w:jc w:val="both"/>
        <w:rPr>
          <w:rFonts w:eastAsia="DejaVu LGC Sans"/>
          <w:kern w:val="24"/>
          <w:sz w:val="24"/>
          <w:szCs w:val="24"/>
          <w:lang w:eastAsia="hi-IN" w:bidi="hi-IN"/>
        </w:rPr>
      </w:pPr>
    </w:p>
    <w:p w:rsidR="0049173B" w:rsidRPr="00C94E1A" w:rsidRDefault="0049173B" w:rsidP="0049173B">
      <w:pPr>
        <w:widowControl/>
        <w:autoSpaceDE/>
        <w:autoSpaceDN/>
        <w:adjustRightInd/>
        <w:ind w:firstLine="540"/>
        <w:jc w:val="both"/>
        <w:rPr>
          <w:bCs/>
          <w:sz w:val="24"/>
          <w:szCs w:val="24"/>
        </w:rPr>
      </w:pPr>
    </w:p>
    <w:p w:rsidR="0049173B" w:rsidRPr="00C94E1A" w:rsidRDefault="0049173B" w:rsidP="0049173B">
      <w:pPr>
        <w:widowControl/>
        <w:autoSpaceDE/>
        <w:autoSpaceDN/>
        <w:adjustRightInd/>
        <w:ind w:firstLine="540"/>
        <w:jc w:val="both"/>
        <w:rPr>
          <w:rFonts w:eastAsia="BatangChe"/>
          <w:bCs/>
          <w:sz w:val="24"/>
          <w:szCs w:val="24"/>
        </w:rPr>
      </w:pPr>
      <w:r w:rsidRPr="00C94E1A">
        <w:rPr>
          <w:rFonts w:eastAsia="BatangChe"/>
          <w:b/>
          <w:bCs/>
          <w:sz w:val="24"/>
          <w:szCs w:val="24"/>
        </w:rPr>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p w:rsidR="0049173B" w:rsidRPr="009178B5" w:rsidRDefault="0049173B" w:rsidP="0049173B">
      <w:pPr>
        <w:widowControl/>
        <w:autoSpaceDE/>
        <w:autoSpaceDN/>
        <w:adjustRightInd/>
        <w:spacing w:after="120"/>
        <w:ind w:left="283" w:firstLine="709"/>
        <w:jc w:val="both"/>
        <w:rPr>
          <w:b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 xml:space="preserve">(показатели достижения </w:t>
            </w:r>
            <w:r w:rsidRPr="009178B5">
              <w:rPr>
                <w:sz w:val="24"/>
                <w:szCs w:val="24"/>
              </w:rPr>
              <w:lastRenderedPageBreak/>
              <w:t>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lastRenderedPageBreak/>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701"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984"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480"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178"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49173B" w:rsidRPr="009178B5" w:rsidTr="00E95587">
        <w:trPr>
          <w:trHeight w:val="2208"/>
        </w:trPr>
        <w:tc>
          <w:tcPr>
            <w:tcW w:w="1446" w:type="dxa"/>
          </w:tcPr>
          <w:p w:rsidR="0049173B" w:rsidRPr="009178B5" w:rsidRDefault="0049173B" w:rsidP="00E95587">
            <w:pPr>
              <w:autoSpaceDE/>
              <w:autoSpaceDN/>
              <w:adjustRightInd/>
              <w:rPr>
                <w:sz w:val="24"/>
                <w:szCs w:val="24"/>
              </w:rPr>
            </w:pPr>
            <w:r w:rsidRPr="009178B5">
              <w:rPr>
                <w:sz w:val="24"/>
                <w:szCs w:val="24"/>
              </w:rPr>
              <w:lastRenderedPageBreak/>
              <w:t>Первый этап (Пороговый уровень)</w:t>
            </w:r>
          </w:p>
          <w:p w:rsidR="0049173B" w:rsidRPr="009178B5" w:rsidRDefault="0049173B" w:rsidP="00E95587">
            <w:pPr>
              <w:autoSpaceDE/>
              <w:autoSpaceDN/>
              <w:adjustRightInd/>
              <w:rPr>
                <w:b/>
                <w:sz w:val="24"/>
                <w:szCs w:val="24"/>
              </w:rPr>
            </w:pPr>
          </w:p>
        </w:tc>
        <w:tc>
          <w:tcPr>
            <w:tcW w:w="1781" w:type="dxa"/>
          </w:tcPr>
          <w:p w:rsidR="0049173B" w:rsidRPr="00B057E2" w:rsidRDefault="0049173B" w:rsidP="00E95587">
            <w:pPr>
              <w:jc w:val="both"/>
              <w:rPr>
                <w:sz w:val="24"/>
                <w:szCs w:val="24"/>
              </w:rPr>
            </w:pPr>
            <w:r w:rsidRPr="00B057E2">
              <w:rPr>
                <w:sz w:val="24"/>
                <w:szCs w:val="24"/>
              </w:rPr>
              <w:t>Знать основные экспериментальные и теоретические методики изучения структуры и свойств металлов и сплавов</w:t>
            </w:r>
          </w:p>
          <w:p w:rsidR="0049173B" w:rsidRPr="009178B5" w:rsidRDefault="0049173B" w:rsidP="00E95587">
            <w:pPr>
              <w:rPr>
                <w:sz w:val="24"/>
                <w:szCs w:val="24"/>
              </w:rPr>
            </w:pPr>
          </w:p>
        </w:tc>
        <w:tc>
          <w:tcPr>
            <w:tcW w:w="1701" w:type="dxa"/>
          </w:tcPr>
          <w:p w:rsidR="0049173B" w:rsidRPr="009414AF" w:rsidRDefault="0049173B" w:rsidP="00E95587">
            <w:pPr>
              <w:pStyle w:val="Default"/>
            </w:pPr>
            <w:r w:rsidRPr="009414AF">
              <w:t>Фрагментарное</w:t>
            </w:r>
          </w:p>
          <w:p w:rsidR="0049173B" w:rsidRPr="009414AF" w:rsidRDefault="0049173B" w:rsidP="00E95587">
            <w:pPr>
              <w:jc w:val="both"/>
              <w:rPr>
                <w:sz w:val="24"/>
                <w:szCs w:val="24"/>
              </w:rPr>
            </w:pPr>
            <w:r w:rsidRPr="009414AF">
              <w:rPr>
                <w:sz w:val="24"/>
                <w:szCs w:val="24"/>
              </w:rPr>
              <w:t>владение знаниями   основных экспериментальных и теоретических методик изучения структуры и свойств металлов и сплавов</w:t>
            </w:r>
          </w:p>
          <w:p w:rsidR="0049173B" w:rsidRPr="009414AF" w:rsidRDefault="0049173B" w:rsidP="00E95587">
            <w:pPr>
              <w:pStyle w:val="Default"/>
            </w:pPr>
          </w:p>
        </w:tc>
        <w:tc>
          <w:tcPr>
            <w:tcW w:w="1984" w:type="dxa"/>
          </w:tcPr>
          <w:p w:rsidR="0049173B" w:rsidRPr="009414AF" w:rsidRDefault="0049173B" w:rsidP="00E95587">
            <w:pPr>
              <w:jc w:val="both"/>
              <w:rPr>
                <w:sz w:val="24"/>
                <w:szCs w:val="24"/>
              </w:rPr>
            </w:pPr>
            <w:r w:rsidRPr="009414AF">
              <w:rPr>
                <w:sz w:val="24"/>
                <w:szCs w:val="24"/>
              </w:rPr>
              <w:t>В целом успешное, но не систематическое владение знаниями   основных экспериментальных и теоретических методик изучения структуры и свойств металлов и сплавов</w:t>
            </w:r>
          </w:p>
          <w:p w:rsidR="0049173B" w:rsidRPr="009414AF" w:rsidRDefault="0049173B" w:rsidP="00E95587">
            <w:pPr>
              <w:pStyle w:val="Default"/>
            </w:pPr>
          </w:p>
        </w:tc>
        <w:tc>
          <w:tcPr>
            <w:tcW w:w="1480" w:type="dxa"/>
          </w:tcPr>
          <w:p w:rsidR="0049173B" w:rsidRPr="009414AF" w:rsidRDefault="0049173B"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49173B" w:rsidRPr="009414AF" w:rsidRDefault="0049173B" w:rsidP="00E95587">
            <w:pPr>
              <w:jc w:val="both"/>
              <w:rPr>
                <w:sz w:val="24"/>
                <w:szCs w:val="24"/>
              </w:rPr>
            </w:pPr>
            <w:r w:rsidRPr="009414AF">
              <w:rPr>
                <w:sz w:val="24"/>
                <w:szCs w:val="24"/>
              </w:rPr>
              <w:t>владение знаниями   основных экспериментальных и теоретических методик изучения структуры и свойств металлов и сплавов</w:t>
            </w:r>
          </w:p>
          <w:p w:rsidR="0049173B" w:rsidRPr="009414AF" w:rsidRDefault="0049173B" w:rsidP="00E95587">
            <w:pPr>
              <w:pStyle w:val="Default"/>
            </w:pPr>
          </w:p>
        </w:tc>
        <w:tc>
          <w:tcPr>
            <w:tcW w:w="1178" w:type="dxa"/>
          </w:tcPr>
          <w:p w:rsidR="0049173B" w:rsidRPr="009414AF" w:rsidRDefault="0049173B" w:rsidP="00E95587">
            <w:pPr>
              <w:jc w:val="both"/>
              <w:rPr>
                <w:sz w:val="24"/>
                <w:szCs w:val="24"/>
              </w:rPr>
            </w:pPr>
            <w:r w:rsidRPr="009414AF">
              <w:rPr>
                <w:sz w:val="24"/>
                <w:szCs w:val="24"/>
              </w:rPr>
              <w:t>Успешное и систематическое владение знаниями   основных экспериментальных и теоретических методик изучения структуры и свойств металлов и сплавов</w:t>
            </w:r>
          </w:p>
          <w:p w:rsidR="0049173B" w:rsidRPr="009414AF" w:rsidRDefault="0049173B" w:rsidP="00E95587">
            <w:pPr>
              <w:pStyle w:val="Default"/>
            </w:pPr>
          </w:p>
        </w:tc>
      </w:tr>
      <w:tr w:rsidR="0049173B" w:rsidRPr="009178B5" w:rsidTr="00E95587">
        <w:trPr>
          <w:trHeight w:val="1380"/>
        </w:trPr>
        <w:tc>
          <w:tcPr>
            <w:tcW w:w="1446" w:type="dxa"/>
          </w:tcPr>
          <w:p w:rsidR="0049173B" w:rsidRPr="009178B5" w:rsidRDefault="0049173B" w:rsidP="00E95587">
            <w:pPr>
              <w:autoSpaceDE/>
              <w:autoSpaceDN/>
              <w:adjustRightInd/>
              <w:rPr>
                <w:sz w:val="24"/>
                <w:szCs w:val="24"/>
              </w:rPr>
            </w:pPr>
            <w:r w:rsidRPr="009178B5">
              <w:rPr>
                <w:sz w:val="24"/>
                <w:szCs w:val="24"/>
              </w:rPr>
              <w:t>Второй этап (Базовый уровень)</w:t>
            </w:r>
          </w:p>
          <w:p w:rsidR="0049173B" w:rsidRPr="009178B5" w:rsidRDefault="0049173B" w:rsidP="00E95587">
            <w:pPr>
              <w:autoSpaceDE/>
              <w:autoSpaceDN/>
              <w:adjustRightInd/>
              <w:rPr>
                <w:b/>
                <w:sz w:val="24"/>
                <w:szCs w:val="24"/>
              </w:rPr>
            </w:pPr>
          </w:p>
        </w:tc>
        <w:tc>
          <w:tcPr>
            <w:tcW w:w="1781" w:type="dxa"/>
          </w:tcPr>
          <w:p w:rsidR="0049173B" w:rsidRPr="00B057E2" w:rsidRDefault="0049173B" w:rsidP="00E95587">
            <w:pPr>
              <w:jc w:val="both"/>
              <w:rPr>
                <w:sz w:val="24"/>
                <w:szCs w:val="24"/>
              </w:rPr>
            </w:pPr>
            <w:r w:rsidRPr="00B057E2">
              <w:rPr>
                <w:sz w:val="24"/>
                <w:szCs w:val="24"/>
                <w:shd w:val="clear" w:color="auto" w:fill="FFFFFF"/>
              </w:rPr>
              <w:t xml:space="preserve">Уметь </w:t>
            </w:r>
            <w:r w:rsidRPr="00B057E2">
              <w:rPr>
                <w:sz w:val="24"/>
                <w:szCs w:val="24"/>
              </w:rPr>
              <w:t>правильно и разумно критически оценивать новые публикуемые результаты, сопоставлять их с собственными результатами.</w:t>
            </w:r>
            <w:r>
              <w:rPr>
                <w:sz w:val="24"/>
                <w:szCs w:val="24"/>
              </w:rPr>
              <w:t xml:space="preserve"> </w:t>
            </w:r>
            <w:r w:rsidRPr="00B057E2">
              <w:rPr>
                <w:sz w:val="24"/>
                <w:szCs w:val="24"/>
              </w:rPr>
              <w:t xml:space="preserve"> </w:t>
            </w:r>
          </w:p>
          <w:p w:rsidR="0049173B" w:rsidRPr="009178B5" w:rsidRDefault="0049173B" w:rsidP="00E95587">
            <w:pPr>
              <w:autoSpaceDE/>
              <w:autoSpaceDN/>
              <w:adjustRightInd/>
              <w:rPr>
                <w:color w:val="000000"/>
                <w:sz w:val="24"/>
                <w:szCs w:val="24"/>
              </w:rPr>
            </w:pPr>
          </w:p>
        </w:tc>
        <w:tc>
          <w:tcPr>
            <w:tcW w:w="1701"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B057E2" w:rsidRDefault="0049173B" w:rsidP="00E95587">
            <w:pPr>
              <w:jc w:val="both"/>
              <w:rPr>
                <w:sz w:val="24"/>
                <w:szCs w:val="24"/>
              </w:rPr>
            </w:pPr>
            <w:r w:rsidRPr="00AA5265">
              <w:t>владение способностью к критическо</w:t>
            </w:r>
            <w:r>
              <w:t>й</w:t>
            </w:r>
            <w:r w:rsidRPr="00AA5265">
              <w:t xml:space="preserve"> </w:t>
            </w:r>
            <w:r w:rsidRPr="00B057E2">
              <w:rPr>
                <w:sz w:val="24"/>
                <w:szCs w:val="24"/>
              </w:rPr>
              <w:t>оцен</w:t>
            </w:r>
            <w:r>
              <w:rPr>
                <w:sz w:val="24"/>
                <w:szCs w:val="24"/>
              </w:rPr>
              <w:t>ке</w:t>
            </w:r>
            <w:r w:rsidRPr="00B057E2">
              <w:rPr>
                <w:sz w:val="24"/>
                <w:szCs w:val="24"/>
              </w:rPr>
              <w:t xml:space="preserve"> новы</w:t>
            </w:r>
            <w:r>
              <w:rPr>
                <w:sz w:val="24"/>
                <w:szCs w:val="24"/>
              </w:rPr>
              <w:t>х</w:t>
            </w:r>
            <w:r w:rsidRPr="00B057E2">
              <w:rPr>
                <w:sz w:val="24"/>
                <w:szCs w:val="24"/>
              </w:rPr>
              <w:t xml:space="preserve"> публикуемы</w:t>
            </w:r>
            <w:r>
              <w:rPr>
                <w:sz w:val="24"/>
                <w:szCs w:val="24"/>
              </w:rPr>
              <w:t>х</w:t>
            </w:r>
            <w:r w:rsidRPr="00B057E2">
              <w:rPr>
                <w:sz w:val="24"/>
                <w:szCs w:val="24"/>
              </w:rPr>
              <w:t xml:space="preserve"> результат</w:t>
            </w:r>
            <w:r>
              <w:rPr>
                <w:sz w:val="24"/>
                <w:szCs w:val="24"/>
              </w:rPr>
              <w:t>ов</w:t>
            </w:r>
            <w:r w:rsidRPr="00B057E2">
              <w:rPr>
                <w:sz w:val="24"/>
                <w:szCs w:val="24"/>
              </w:rPr>
              <w:t>, сопоставл</w:t>
            </w:r>
            <w:r>
              <w:rPr>
                <w:sz w:val="24"/>
                <w:szCs w:val="24"/>
              </w:rPr>
              <w:t>ению</w:t>
            </w:r>
            <w:r w:rsidRPr="00B057E2">
              <w:rPr>
                <w:sz w:val="24"/>
                <w:szCs w:val="24"/>
              </w:rPr>
              <w:t xml:space="preserve"> их с собственными результатами.</w:t>
            </w:r>
            <w:r>
              <w:rPr>
                <w:sz w:val="24"/>
                <w:szCs w:val="24"/>
              </w:rPr>
              <w:t xml:space="preserve"> </w:t>
            </w:r>
            <w:r w:rsidRPr="00B057E2">
              <w:rPr>
                <w:sz w:val="24"/>
                <w:szCs w:val="24"/>
              </w:rPr>
              <w:t xml:space="preserve"> </w:t>
            </w:r>
          </w:p>
          <w:p w:rsidR="0049173B" w:rsidRPr="00AA5265" w:rsidRDefault="0049173B" w:rsidP="00E95587">
            <w:pPr>
              <w:pStyle w:val="Default"/>
              <w:rPr>
                <w:szCs w:val="20"/>
              </w:rPr>
            </w:pPr>
          </w:p>
        </w:tc>
        <w:tc>
          <w:tcPr>
            <w:tcW w:w="1984" w:type="dxa"/>
            <w:shd w:val="clear" w:color="auto" w:fill="auto"/>
          </w:tcPr>
          <w:p w:rsidR="0049173B" w:rsidRPr="00AA5265" w:rsidRDefault="0049173B" w:rsidP="00E95587">
            <w:pPr>
              <w:pStyle w:val="Default"/>
              <w:rPr>
                <w:szCs w:val="20"/>
              </w:rPr>
            </w:pPr>
            <w:r w:rsidRPr="00AA5265">
              <w:rPr>
                <w:szCs w:val="20"/>
              </w:rPr>
              <w:t>В целом успешное, но не систематическое владение способностью к критическо</w:t>
            </w:r>
            <w:r>
              <w:rPr>
                <w:szCs w:val="20"/>
              </w:rPr>
              <w:t>й</w:t>
            </w:r>
            <w:r w:rsidRPr="00AA5265">
              <w:rPr>
                <w:szCs w:val="20"/>
              </w:rPr>
              <w:t xml:space="preserve"> </w:t>
            </w:r>
            <w:r w:rsidRPr="00B057E2">
              <w:t>оцен</w:t>
            </w:r>
            <w:r>
              <w:t>ке</w:t>
            </w:r>
            <w:r w:rsidRPr="00B057E2">
              <w:t xml:space="preserve"> новы</w:t>
            </w:r>
            <w:r>
              <w:t>х</w:t>
            </w:r>
            <w:r w:rsidRPr="00B057E2">
              <w:t xml:space="preserve"> публикуемы</w:t>
            </w:r>
            <w:r>
              <w:t>х</w:t>
            </w:r>
            <w:r w:rsidRPr="00B057E2">
              <w:t xml:space="preserve"> результат</w:t>
            </w:r>
            <w:r>
              <w:t>ов</w:t>
            </w:r>
            <w:r w:rsidRPr="00B057E2">
              <w:t>, сопоставл</w:t>
            </w:r>
            <w:r>
              <w:t>ению</w:t>
            </w:r>
            <w:r w:rsidRPr="00B057E2">
              <w:t xml:space="preserve"> их с собственными результатами.</w:t>
            </w:r>
            <w:r>
              <w:t xml:space="preserve"> </w:t>
            </w:r>
            <w:r w:rsidRPr="00B057E2">
              <w:t xml:space="preserve"> </w:t>
            </w:r>
          </w:p>
        </w:tc>
        <w:tc>
          <w:tcPr>
            <w:tcW w:w="1480"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владение способностью к критическо</w:t>
            </w:r>
            <w:r>
              <w:rPr>
                <w:szCs w:val="20"/>
              </w:rPr>
              <w:t>й</w:t>
            </w:r>
            <w:r w:rsidRPr="00AA5265">
              <w:rPr>
                <w:szCs w:val="20"/>
              </w:rPr>
              <w:t xml:space="preserve"> </w:t>
            </w:r>
            <w:r w:rsidRPr="00B057E2">
              <w:t>оцен</w:t>
            </w:r>
            <w:r>
              <w:t>ке</w:t>
            </w:r>
            <w:r w:rsidRPr="00B057E2">
              <w:t xml:space="preserve"> новы</w:t>
            </w:r>
            <w:r>
              <w:t>х</w:t>
            </w:r>
            <w:r w:rsidRPr="00B057E2">
              <w:t xml:space="preserve"> публикуемы</w:t>
            </w:r>
            <w:r>
              <w:t>х</w:t>
            </w:r>
            <w:r w:rsidRPr="00B057E2">
              <w:t xml:space="preserve"> результат</w:t>
            </w:r>
            <w:r>
              <w:t>ов</w:t>
            </w:r>
            <w:r w:rsidRPr="00B057E2">
              <w:t>, сопоставл</w:t>
            </w:r>
            <w:r>
              <w:t>ению</w:t>
            </w:r>
            <w:r w:rsidRPr="00B057E2">
              <w:t xml:space="preserve"> их с собственными результатами.</w:t>
            </w:r>
            <w:r>
              <w:t xml:space="preserve"> </w:t>
            </w:r>
            <w:r w:rsidRPr="00B057E2">
              <w:t xml:space="preserve"> </w:t>
            </w:r>
          </w:p>
        </w:tc>
        <w:tc>
          <w:tcPr>
            <w:tcW w:w="1178" w:type="dxa"/>
            <w:shd w:val="clear" w:color="auto" w:fill="auto"/>
          </w:tcPr>
          <w:p w:rsidR="0049173B" w:rsidRPr="00AA5265" w:rsidRDefault="0049173B" w:rsidP="00E95587">
            <w:pPr>
              <w:pStyle w:val="Default"/>
              <w:rPr>
                <w:szCs w:val="20"/>
              </w:rPr>
            </w:pPr>
            <w:r w:rsidRPr="00AA5265">
              <w:rPr>
                <w:szCs w:val="20"/>
              </w:rPr>
              <w:t>Успешное и систематическое владение способностью к критическо</w:t>
            </w:r>
            <w:r>
              <w:rPr>
                <w:szCs w:val="20"/>
              </w:rPr>
              <w:t>й</w:t>
            </w:r>
            <w:r w:rsidRPr="00AA5265">
              <w:rPr>
                <w:szCs w:val="20"/>
              </w:rPr>
              <w:t xml:space="preserve"> </w:t>
            </w:r>
            <w:r w:rsidRPr="00B057E2">
              <w:t>оцен</w:t>
            </w:r>
            <w:r>
              <w:t>ке</w:t>
            </w:r>
            <w:r w:rsidRPr="00B057E2">
              <w:t xml:space="preserve"> новы</w:t>
            </w:r>
            <w:r>
              <w:t>х</w:t>
            </w:r>
            <w:r w:rsidRPr="00B057E2">
              <w:t xml:space="preserve"> публикуемы</w:t>
            </w:r>
            <w:r>
              <w:t>х</w:t>
            </w:r>
            <w:r w:rsidRPr="00B057E2">
              <w:t xml:space="preserve"> результат</w:t>
            </w:r>
            <w:r>
              <w:t>ов</w:t>
            </w:r>
            <w:r w:rsidRPr="00B057E2">
              <w:t>, сопоставл</w:t>
            </w:r>
            <w:r>
              <w:t>ению</w:t>
            </w:r>
            <w:r w:rsidRPr="00B057E2">
              <w:t xml:space="preserve"> их с собственными результатами.</w:t>
            </w:r>
            <w:r>
              <w:t xml:space="preserve"> </w:t>
            </w:r>
            <w:r w:rsidRPr="00B057E2">
              <w:t xml:space="preserve"> </w:t>
            </w:r>
          </w:p>
        </w:tc>
      </w:tr>
      <w:tr w:rsidR="0049173B" w:rsidRPr="009178B5" w:rsidTr="00E95587">
        <w:trPr>
          <w:trHeight w:val="2760"/>
        </w:trPr>
        <w:tc>
          <w:tcPr>
            <w:tcW w:w="1446" w:type="dxa"/>
          </w:tcPr>
          <w:p w:rsidR="0049173B" w:rsidRPr="009178B5" w:rsidRDefault="0049173B" w:rsidP="00E95587">
            <w:pPr>
              <w:autoSpaceDE/>
              <w:autoSpaceDN/>
              <w:adjustRightInd/>
              <w:rPr>
                <w:sz w:val="24"/>
                <w:szCs w:val="24"/>
              </w:rPr>
            </w:pPr>
            <w:r w:rsidRPr="009178B5">
              <w:rPr>
                <w:sz w:val="24"/>
                <w:szCs w:val="24"/>
              </w:rPr>
              <w:lastRenderedPageBreak/>
              <w:t>Третий этап (Повышенный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rPr>
                <w:sz w:val="24"/>
                <w:szCs w:val="24"/>
              </w:rPr>
            </w:pPr>
            <w:r>
              <w:rPr>
                <w:rFonts w:eastAsia="Lucida Sans Unicode"/>
                <w:kern w:val="1"/>
                <w:sz w:val="24"/>
                <w:szCs w:val="24"/>
                <w:lang w:eastAsia="ar-SA"/>
              </w:rPr>
              <w:t>Владеть навыками самостоятельного использования экспериментальной аппаратуры для проведения исследований</w:t>
            </w:r>
          </w:p>
        </w:tc>
        <w:tc>
          <w:tcPr>
            <w:tcW w:w="1701"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способностью к </w:t>
            </w:r>
            <w:r>
              <w:rPr>
                <w:rFonts w:eastAsia="Lucida Sans Unicode"/>
                <w:kern w:val="1"/>
                <w:lang w:eastAsia="ar-SA"/>
              </w:rPr>
              <w:t>самостоятельному использованию экспериментальной аппаратуры для проведения исследований</w:t>
            </w:r>
          </w:p>
        </w:tc>
        <w:tc>
          <w:tcPr>
            <w:tcW w:w="1984" w:type="dxa"/>
            <w:shd w:val="clear" w:color="auto" w:fill="auto"/>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способностью к </w:t>
            </w:r>
            <w:r>
              <w:rPr>
                <w:rFonts w:eastAsia="Lucida Sans Unicode"/>
                <w:kern w:val="1"/>
                <w:lang w:eastAsia="ar-SA"/>
              </w:rPr>
              <w:t>самостоятельному использованию экспериментальной аппаратуры для проведения исследований</w:t>
            </w:r>
          </w:p>
        </w:tc>
        <w:tc>
          <w:tcPr>
            <w:tcW w:w="1480"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способностью к </w:t>
            </w:r>
            <w:r>
              <w:rPr>
                <w:rFonts w:eastAsia="Lucida Sans Unicode"/>
                <w:kern w:val="1"/>
                <w:lang w:eastAsia="ar-SA"/>
              </w:rPr>
              <w:t>самостоятельному использованию экспериментальной аппаратуры для проведения исследований</w:t>
            </w:r>
          </w:p>
        </w:tc>
        <w:tc>
          <w:tcPr>
            <w:tcW w:w="1178" w:type="dxa"/>
            <w:shd w:val="clear" w:color="auto" w:fill="auto"/>
          </w:tcPr>
          <w:p w:rsidR="0049173B" w:rsidRPr="00AA5265" w:rsidRDefault="0049173B" w:rsidP="00E95587">
            <w:pPr>
              <w:pStyle w:val="Default"/>
              <w:rPr>
                <w:szCs w:val="20"/>
              </w:rPr>
            </w:pPr>
            <w:r w:rsidRPr="00AA5265">
              <w:rPr>
                <w:szCs w:val="20"/>
              </w:rPr>
              <w:t xml:space="preserve">Успешное и систематическое владение способностью к </w:t>
            </w:r>
            <w:r>
              <w:rPr>
                <w:rFonts w:eastAsia="Lucida Sans Unicode"/>
                <w:kern w:val="1"/>
                <w:lang w:eastAsia="ar-SA"/>
              </w:rPr>
              <w:t>самостоятельному использованию экспериментальной аппаратуры для проведения исследований</w:t>
            </w:r>
          </w:p>
        </w:tc>
      </w:tr>
    </w:tbl>
    <w:p w:rsidR="0049173B" w:rsidRPr="009178B5" w:rsidRDefault="0049173B" w:rsidP="0049173B">
      <w:pPr>
        <w:widowControl/>
        <w:autoSpaceDE/>
        <w:autoSpaceDN/>
        <w:adjustRightInd/>
        <w:spacing w:after="120"/>
        <w:ind w:left="283" w:firstLine="709"/>
        <w:jc w:val="both"/>
        <w:rPr>
          <w:bCs/>
          <w:sz w:val="24"/>
          <w:szCs w:val="24"/>
        </w:rPr>
      </w:pPr>
    </w:p>
    <w:p w:rsidR="0049173B" w:rsidRPr="0084096C" w:rsidRDefault="0049173B" w:rsidP="0049173B">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p w:rsidR="0049173B" w:rsidRPr="009178B5" w:rsidRDefault="0049173B" w:rsidP="0049173B">
      <w:pPr>
        <w:widowControl/>
        <w:jc w:val="both"/>
        <w:rPr>
          <w:sz w:val="24"/>
          <w:szCs w:val="24"/>
        </w:rPr>
      </w:pPr>
    </w:p>
    <w:p w:rsidR="0049173B" w:rsidRPr="009178B5" w:rsidRDefault="0049173B" w:rsidP="0049173B">
      <w:pPr>
        <w:autoSpaceDE/>
        <w:autoSpaceDN/>
        <w:adjustRightInd/>
        <w:jc w:val="both"/>
        <w:rPr>
          <w:bCs/>
          <w:i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701"/>
        <w:gridCol w:w="1984"/>
        <w:gridCol w:w="1480"/>
        <w:gridCol w:w="1178"/>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701"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984"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480"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178"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49173B" w:rsidRPr="009178B5" w:rsidTr="00E95587">
        <w:trPr>
          <w:trHeight w:val="2208"/>
        </w:trPr>
        <w:tc>
          <w:tcPr>
            <w:tcW w:w="1446" w:type="dxa"/>
          </w:tcPr>
          <w:p w:rsidR="0049173B" w:rsidRPr="009178B5" w:rsidRDefault="0049173B" w:rsidP="00E95587">
            <w:pPr>
              <w:autoSpaceDE/>
              <w:autoSpaceDN/>
              <w:adjustRightInd/>
              <w:rPr>
                <w:sz w:val="24"/>
                <w:szCs w:val="24"/>
              </w:rPr>
            </w:pPr>
            <w:r w:rsidRPr="009178B5">
              <w:rPr>
                <w:sz w:val="24"/>
                <w:szCs w:val="24"/>
              </w:rPr>
              <w:t>Первый этап (Пороговый уровень)</w:t>
            </w:r>
          </w:p>
          <w:p w:rsidR="0049173B" w:rsidRPr="009178B5" w:rsidRDefault="0049173B" w:rsidP="00E95587">
            <w:pPr>
              <w:autoSpaceDE/>
              <w:autoSpaceDN/>
              <w:adjustRightInd/>
              <w:rPr>
                <w:b/>
                <w:sz w:val="24"/>
                <w:szCs w:val="24"/>
              </w:rPr>
            </w:pPr>
          </w:p>
        </w:tc>
        <w:tc>
          <w:tcPr>
            <w:tcW w:w="1781" w:type="dxa"/>
          </w:tcPr>
          <w:p w:rsidR="0049173B" w:rsidRPr="00026A4D" w:rsidRDefault="0049173B" w:rsidP="00E95587">
            <w:pPr>
              <w:widowControl/>
              <w:jc w:val="both"/>
              <w:rPr>
                <w:sz w:val="24"/>
                <w:szCs w:val="24"/>
              </w:rPr>
            </w:pPr>
            <w:r>
              <w:rPr>
                <w:sz w:val="24"/>
                <w:szCs w:val="24"/>
              </w:rPr>
              <w:t xml:space="preserve">Знать передовые отечественные и зарубежные достижения в области физики твердого тела, магнетизма и типовые конструкции приборов </w:t>
            </w:r>
          </w:p>
        </w:tc>
        <w:tc>
          <w:tcPr>
            <w:tcW w:w="1701" w:type="dxa"/>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w:t>
            </w:r>
            <w:r>
              <w:rPr>
                <w:szCs w:val="20"/>
              </w:rPr>
              <w:t>знаниями о передовых достижениях в области физики твердого тела, магнетизма и о типовых конструкциях приборов</w:t>
            </w:r>
          </w:p>
        </w:tc>
        <w:tc>
          <w:tcPr>
            <w:tcW w:w="1984" w:type="dxa"/>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w:t>
            </w:r>
            <w:r>
              <w:rPr>
                <w:szCs w:val="20"/>
              </w:rPr>
              <w:t>знаниями о передовых достижениях в области физики твердого тела, магнетизма и о типовых конструкциях приборов</w:t>
            </w:r>
            <w:r w:rsidRPr="00AA5265">
              <w:rPr>
                <w:szCs w:val="20"/>
              </w:rPr>
              <w:t xml:space="preserve"> </w:t>
            </w:r>
          </w:p>
        </w:tc>
        <w:tc>
          <w:tcPr>
            <w:tcW w:w="1480" w:type="dxa"/>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w:t>
            </w:r>
            <w:r>
              <w:rPr>
                <w:szCs w:val="20"/>
              </w:rPr>
              <w:t xml:space="preserve">знаниями о передовых достижениях в области физики твердого тела, магнетизма и о типовых </w:t>
            </w:r>
            <w:r>
              <w:rPr>
                <w:szCs w:val="20"/>
              </w:rPr>
              <w:lastRenderedPageBreak/>
              <w:t>конструкциях приборов</w:t>
            </w:r>
          </w:p>
        </w:tc>
        <w:tc>
          <w:tcPr>
            <w:tcW w:w="1178" w:type="dxa"/>
          </w:tcPr>
          <w:p w:rsidR="0049173B" w:rsidRPr="00AA5265" w:rsidRDefault="0049173B" w:rsidP="00E95587">
            <w:pPr>
              <w:pStyle w:val="Default"/>
              <w:rPr>
                <w:szCs w:val="20"/>
              </w:rPr>
            </w:pPr>
            <w:r w:rsidRPr="00AA5265">
              <w:rPr>
                <w:szCs w:val="20"/>
              </w:rPr>
              <w:lastRenderedPageBreak/>
              <w:t xml:space="preserve">Успешное и систематическое владение </w:t>
            </w:r>
            <w:r>
              <w:rPr>
                <w:szCs w:val="20"/>
              </w:rPr>
              <w:t>знаниями о передовых достижениях в области физики твердого тела, магнетиз</w:t>
            </w:r>
            <w:r>
              <w:rPr>
                <w:szCs w:val="20"/>
              </w:rPr>
              <w:lastRenderedPageBreak/>
              <w:t>ма и о типовых конструкциях приборов</w:t>
            </w:r>
          </w:p>
        </w:tc>
      </w:tr>
      <w:tr w:rsidR="0049173B" w:rsidRPr="009178B5" w:rsidTr="00E95587">
        <w:trPr>
          <w:trHeight w:val="1380"/>
        </w:trPr>
        <w:tc>
          <w:tcPr>
            <w:tcW w:w="1446" w:type="dxa"/>
          </w:tcPr>
          <w:p w:rsidR="0049173B" w:rsidRPr="009178B5" w:rsidRDefault="0049173B" w:rsidP="00E95587">
            <w:pPr>
              <w:autoSpaceDE/>
              <w:autoSpaceDN/>
              <w:adjustRightInd/>
              <w:rPr>
                <w:sz w:val="24"/>
                <w:szCs w:val="24"/>
              </w:rPr>
            </w:pPr>
            <w:r w:rsidRPr="009178B5">
              <w:rPr>
                <w:sz w:val="24"/>
                <w:szCs w:val="24"/>
              </w:rPr>
              <w:lastRenderedPageBreak/>
              <w:t>Второй этап (Базовый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autoSpaceDE/>
              <w:autoSpaceDN/>
              <w:adjustRightInd/>
              <w:rPr>
                <w:color w:val="000000"/>
                <w:sz w:val="24"/>
                <w:szCs w:val="24"/>
              </w:rPr>
            </w:pPr>
            <w:r>
              <w:rPr>
                <w:sz w:val="24"/>
                <w:szCs w:val="24"/>
              </w:rPr>
              <w:t>Уметь применять знания о приборах для самостоятельного исследования в области магнетизма твердых тел</w:t>
            </w:r>
          </w:p>
        </w:tc>
        <w:tc>
          <w:tcPr>
            <w:tcW w:w="1701"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способностью к </w:t>
            </w:r>
            <w:proofErr w:type="spellStart"/>
            <w:r>
              <w:rPr>
                <w:szCs w:val="20"/>
              </w:rPr>
              <w:t>применеию</w:t>
            </w:r>
            <w:proofErr w:type="spellEnd"/>
            <w:r>
              <w:rPr>
                <w:szCs w:val="20"/>
              </w:rPr>
              <w:t xml:space="preserve"> знаний о приборах с целью самостоятельного исследования в области магнетизма твердых тел</w:t>
            </w:r>
          </w:p>
        </w:tc>
        <w:tc>
          <w:tcPr>
            <w:tcW w:w="1984" w:type="dxa"/>
            <w:shd w:val="clear" w:color="auto" w:fill="auto"/>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способностью к </w:t>
            </w:r>
            <w:proofErr w:type="spellStart"/>
            <w:r>
              <w:rPr>
                <w:szCs w:val="20"/>
              </w:rPr>
              <w:t>применеию</w:t>
            </w:r>
            <w:proofErr w:type="spellEnd"/>
            <w:r>
              <w:rPr>
                <w:szCs w:val="20"/>
              </w:rPr>
              <w:t xml:space="preserve"> знаний о приборах с целью самостоятельного исследования в области магнетизма твердых тел</w:t>
            </w:r>
          </w:p>
        </w:tc>
        <w:tc>
          <w:tcPr>
            <w:tcW w:w="1480"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способностью к </w:t>
            </w:r>
            <w:proofErr w:type="spellStart"/>
            <w:r>
              <w:rPr>
                <w:szCs w:val="20"/>
              </w:rPr>
              <w:t>применеию</w:t>
            </w:r>
            <w:proofErr w:type="spellEnd"/>
            <w:r>
              <w:rPr>
                <w:szCs w:val="20"/>
              </w:rPr>
              <w:t xml:space="preserve"> знаний о приборах с целью самостоятельного исследования в области магнетизма твердых тел</w:t>
            </w:r>
          </w:p>
        </w:tc>
        <w:tc>
          <w:tcPr>
            <w:tcW w:w="1178" w:type="dxa"/>
            <w:shd w:val="clear" w:color="auto" w:fill="auto"/>
          </w:tcPr>
          <w:p w:rsidR="0049173B" w:rsidRPr="00AA5265" w:rsidRDefault="0049173B" w:rsidP="00E95587">
            <w:pPr>
              <w:pStyle w:val="Default"/>
              <w:rPr>
                <w:szCs w:val="20"/>
              </w:rPr>
            </w:pPr>
            <w:r w:rsidRPr="00AA5265">
              <w:rPr>
                <w:szCs w:val="20"/>
              </w:rPr>
              <w:t xml:space="preserve">Успешное и систематическое владение способностью к </w:t>
            </w:r>
            <w:proofErr w:type="spellStart"/>
            <w:r>
              <w:rPr>
                <w:szCs w:val="20"/>
              </w:rPr>
              <w:t>применеию</w:t>
            </w:r>
            <w:proofErr w:type="spellEnd"/>
            <w:r>
              <w:rPr>
                <w:szCs w:val="20"/>
              </w:rPr>
              <w:t xml:space="preserve"> знаний о приборах с целью самостоятельного исследования в области магнетизма твердых тел</w:t>
            </w:r>
          </w:p>
        </w:tc>
      </w:tr>
      <w:tr w:rsidR="0049173B" w:rsidRPr="009178B5" w:rsidTr="00E95587">
        <w:trPr>
          <w:trHeight w:val="2760"/>
        </w:trPr>
        <w:tc>
          <w:tcPr>
            <w:tcW w:w="1446" w:type="dxa"/>
          </w:tcPr>
          <w:p w:rsidR="0049173B" w:rsidRPr="009178B5" w:rsidRDefault="0049173B" w:rsidP="00E95587">
            <w:pPr>
              <w:autoSpaceDE/>
              <w:autoSpaceDN/>
              <w:adjustRightInd/>
              <w:rPr>
                <w:sz w:val="24"/>
                <w:szCs w:val="24"/>
              </w:rPr>
            </w:pPr>
            <w:r w:rsidRPr="009178B5">
              <w:rPr>
                <w:sz w:val="24"/>
                <w:szCs w:val="24"/>
              </w:rPr>
              <w:t>Третий этап (Повышенный уровень)</w:t>
            </w:r>
          </w:p>
          <w:p w:rsidR="0049173B" w:rsidRPr="009178B5" w:rsidRDefault="0049173B" w:rsidP="00E95587">
            <w:pPr>
              <w:autoSpaceDE/>
              <w:autoSpaceDN/>
              <w:adjustRightInd/>
              <w:rPr>
                <w:b/>
                <w:sz w:val="24"/>
                <w:szCs w:val="24"/>
              </w:rPr>
            </w:pPr>
          </w:p>
        </w:tc>
        <w:tc>
          <w:tcPr>
            <w:tcW w:w="1781" w:type="dxa"/>
          </w:tcPr>
          <w:p w:rsidR="0049173B" w:rsidRPr="00576963" w:rsidRDefault="0049173B" w:rsidP="00E95587">
            <w:pPr>
              <w:tabs>
                <w:tab w:val="left" w:pos="142"/>
              </w:tabs>
              <w:ind w:right="30"/>
              <w:jc w:val="both"/>
              <w:rPr>
                <w:sz w:val="24"/>
                <w:szCs w:val="24"/>
              </w:rPr>
            </w:pPr>
            <w:r>
              <w:rPr>
                <w:sz w:val="24"/>
                <w:szCs w:val="24"/>
              </w:rPr>
              <w:t>Владеть навыками получения образцов магнитных материалов для проведения экспериментов</w:t>
            </w:r>
          </w:p>
        </w:tc>
        <w:tc>
          <w:tcPr>
            <w:tcW w:w="1701"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способностью </w:t>
            </w:r>
            <w:r>
              <w:rPr>
                <w:szCs w:val="20"/>
              </w:rPr>
              <w:t>получать образцы магнитных материалов для проведения экспериментов</w:t>
            </w:r>
          </w:p>
        </w:tc>
        <w:tc>
          <w:tcPr>
            <w:tcW w:w="1984" w:type="dxa"/>
            <w:shd w:val="clear" w:color="auto" w:fill="auto"/>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способностью </w:t>
            </w:r>
            <w:r>
              <w:rPr>
                <w:szCs w:val="20"/>
              </w:rPr>
              <w:t>получать образцы магнитных материалов для проведения экспериментов</w:t>
            </w:r>
          </w:p>
        </w:tc>
        <w:tc>
          <w:tcPr>
            <w:tcW w:w="1480"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способностью </w:t>
            </w:r>
            <w:r>
              <w:rPr>
                <w:szCs w:val="20"/>
              </w:rPr>
              <w:t>получать образцы магнитных материалов для проведения экспериментов</w:t>
            </w:r>
          </w:p>
        </w:tc>
        <w:tc>
          <w:tcPr>
            <w:tcW w:w="1178" w:type="dxa"/>
            <w:shd w:val="clear" w:color="auto" w:fill="auto"/>
          </w:tcPr>
          <w:p w:rsidR="0049173B" w:rsidRPr="00AA5265" w:rsidRDefault="0049173B" w:rsidP="00E95587">
            <w:pPr>
              <w:pStyle w:val="Default"/>
              <w:rPr>
                <w:szCs w:val="20"/>
              </w:rPr>
            </w:pPr>
            <w:r w:rsidRPr="00AA5265">
              <w:rPr>
                <w:szCs w:val="20"/>
              </w:rPr>
              <w:t xml:space="preserve">Успешное и систематическое владение способностью </w:t>
            </w:r>
            <w:r>
              <w:rPr>
                <w:szCs w:val="20"/>
              </w:rPr>
              <w:t>получать образцы магнитных материалов для проведения экспериментов</w:t>
            </w:r>
          </w:p>
        </w:tc>
      </w:tr>
    </w:tbl>
    <w:p w:rsidR="0049173B" w:rsidRPr="009178B5" w:rsidRDefault="0049173B" w:rsidP="0049173B">
      <w:pPr>
        <w:autoSpaceDE/>
        <w:autoSpaceDN/>
        <w:adjustRightInd/>
        <w:jc w:val="both"/>
        <w:rPr>
          <w:bCs/>
          <w:iCs/>
          <w:sz w:val="24"/>
          <w:szCs w:val="24"/>
        </w:rPr>
      </w:pPr>
    </w:p>
    <w:p w:rsidR="0049173B" w:rsidRPr="009178B5" w:rsidRDefault="0049173B" w:rsidP="0049173B">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p w:rsidR="0049173B" w:rsidRPr="009178B5" w:rsidRDefault="0049173B" w:rsidP="0049173B">
      <w:pPr>
        <w:autoSpaceDE/>
        <w:autoSpaceDN/>
        <w:adjustRightInd/>
        <w:jc w:val="both"/>
        <w:rPr>
          <w:bCs/>
          <w:i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843"/>
        <w:gridCol w:w="1559"/>
        <w:gridCol w:w="1353"/>
      </w:tblGrid>
      <w:tr w:rsidR="0049173B" w:rsidRPr="009178B5" w:rsidTr="00E95587">
        <w:tc>
          <w:tcPr>
            <w:tcW w:w="1446" w:type="dxa"/>
            <w:vMerge w:val="restart"/>
          </w:tcPr>
          <w:p w:rsidR="0049173B" w:rsidRPr="009178B5" w:rsidRDefault="0049173B" w:rsidP="00E95587">
            <w:pPr>
              <w:autoSpaceDE/>
              <w:autoSpaceDN/>
              <w:adjustRightInd/>
              <w:jc w:val="center"/>
              <w:rPr>
                <w:sz w:val="24"/>
                <w:szCs w:val="24"/>
              </w:rPr>
            </w:pPr>
            <w:r w:rsidRPr="009178B5">
              <w:rPr>
                <w:sz w:val="24"/>
                <w:szCs w:val="24"/>
              </w:rPr>
              <w:lastRenderedPageBreak/>
              <w:t>Этап (уровень) освоения компетенции</w:t>
            </w:r>
          </w:p>
        </w:tc>
        <w:tc>
          <w:tcPr>
            <w:tcW w:w="1781" w:type="dxa"/>
            <w:vMerge w:val="restart"/>
          </w:tcPr>
          <w:p w:rsidR="0049173B" w:rsidRPr="009178B5" w:rsidRDefault="0049173B" w:rsidP="00E95587">
            <w:pPr>
              <w:autoSpaceDE/>
              <w:autoSpaceDN/>
              <w:adjustRightInd/>
              <w:jc w:val="center"/>
              <w:rPr>
                <w:sz w:val="24"/>
                <w:szCs w:val="24"/>
              </w:rPr>
            </w:pPr>
            <w:r w:rsidRPr="009178B5">
              <w:rPr>
                <w:sz w:val="24"/>
                <w:szCs w:val="24"/>
              </w:rPr>
              <w:t>Планируемые результаты обучения</w:t>
            </w:r>
          </w:p>
          <w:p w:rsidR="0049173B" w:rsidRPr="009178B5" w:rsidRDefault="0049173B"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49173B" w:rsidRPr="009178B5" w:rsidRDefault="0049173B" w:rsidP="00E95587">
            <w:pPr>
              <w:autoSpaceDE/>
              <w:autoSpaceDN/>
              <w:adjustRightInd/>
              <w:jc w:val="center"/>
              <w:rPr>
                <w:sz w:val="24"/>
                <w:szCs w:val="24"/>
              </w:rPr>
            </w:pPr>
            <w:r w:rsidRPr="009178B5">
              <w:rPr>
                <w:sz w:val="24"/>
                <w:szCs w:val="24"/>
              </w:rPr>
              <w:t>Критерии оценивания результатов обучения</w:t>
            </w:r>
          </w:p>
        </w:tc>
      </w:tr>
      <w:tr w:rsidR="0049173B" w:rsidRPr="009178B5" w:rsidTr="00E95587">
        <w:tc>
          <w:tcPr>
            <w:tcW w:w="1446" w:type="dxa"/>
            <w:vMerge/>
          </w:tcPr>
          <w:p w:rsidR="0049173B" w:rsidRPr="009178B5" w:rsidRDefault="0049173B" w:rsidP="00E95587">
            <w:pPr>
              <w:autoSpaceDE/>
              <w:autoSpaceDN/>
              <w:adjustRightInd/>
              <w:rPr>
                <w:sz w:val="24"/>
                <w:szCs w:val="24"/>
              </w:rPr>
            </w:pPr>
          </w:p>
        </w:tc>
        <w:tc>
          <w:tcPr>
            <w:tcW w:w="1781" w:type="dxa"/>
            <w:vMerge/>
          </w:tcPr>
          <w:p w:rsidR="0049173B" w:rsidRPr="009178B5" w:rsidRDefault="0049173B" w:rsidP="00E95587">
            <w:pPr>
              <w:autoSpaceDE/>
              <w:autoSpaceDN/>
              <w:adjustRightInd/>
              <w:jc w:val="both"/>
              <w:rPr>
                <w:sz w:val="24"/>
                <w:szCs w:val="24"/>
              </w:rPr>
            </w:pPr>
          </w:p>
        </w:tc>
        <w:tc>
          <w:tcPr>
            <w:tcW w:w="1588" w:type="dxa"/>
            <w:vAlign w:val="center"/>
          </w:tcPr>
          <w:p w:rsidR="0049173B" w:rsidRPr="009178B5" w:rsidRDefault="0049173B" w:rsidP="00E95587">
            <w:pPr>
              <w:autoSpaceDE/>
              <w:autoSpaceDN/>
              <w:adjustRightInd/>
              <w:jc w:val="center"/>
              <w:rPr>
                <w:sz w:val="24"/>
                <w:szCs w:val="24"/>
              </w:rPr>
            </w:pPr>
            <w:r w:rsidRPr="009178B5">
              <w:rPr>
                <w:sz w:val="24"/>
                <w:szCs w:val="24"/>
              </w:rPr>
              <w:t>2 («Не удовлетворительно»)</w:t>
            </w:r>
          </w:p>
        </w:tc>
        <w:tc>
          <w:tcPr>
            <w:tcW w:w="1843" w:type="dxa"/>
            <w:vAlign w:val="center"/>
          </w:tcPr>
          <w:p w:rsidR="0049173B" w:rsidRPr="009178B5" w:rsidRDefault="0049173B"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49173B" w:rsidRPr="009178B5" w:rsidRDefault="0049173B" w:rsidP="00E95587">
            <w:pPr>
              <w:autoSpaceDE/>
              <w:autoSpaceDN/>
              <w:adjustRightInd/>
              <w:jc w:val="center"/>
              <w:rPr>
                <w:sz w:val="24"/>
                <w:szCs w:val="24"/>
              </w:rPr>
            </w:pPr>
            <w:r w:rsidRPr="009178B5">
              <w:rPr>
                <w:sz w:val="24"/>
                <w:szCs w:val="24"/>
              </w:rPr>
              <w:t>4 («Хорошо»)</w:t>
            </w:r>
          </w:p>
        </w:tc>
        <w:tc>
          <w:tcPr>
            <w:tcW w:w="1353" w:type="dxa"/>
            <w:vAlign w:val="center"/>
          </w:tcPr>
          <w:p w:rsidR="0049173B" w:rsidRPr="009178B5" w:rsidRDefault="0049173B" w:rsidP="00E95587">
            <w:pPr>
              <w:autoSpaceDE/>
              <w:autoSpaceDN/>
              <w:adjustRightInd/>
              <w:jc w:val="center"/>
              <w:rPr>
                <w:sz w:val="24"/>
                <w:szCs w:val="24"/>
              </w:rPr>
            </w:pPr>
            <w:r w:rsidRPr="009178B5">
              <w:rPr>
                <w:sz w:val="24"/>
                <w:szCs w:val="24"/>
              </w:rPr>
              <w:t>5 («Отлично»)</w:t>
            </w:r>
          </w:p>
        </w:tc>
      </w:tr>
      <w:tr w:rsidR="0049173B" w:rsidRPr="009178B5" w:rsidTr="00E95587">
        <w:trPr>
          <w:trHeight w:val="2208"/>
        </w:trPr>
        <w:tc>
          <w:tcPr>
            <w:tcW w:w="1446" w:type="dxa"/>
          </w:tcPr>
          <w:p w:rsidR="0049173B" w:rsidRPr="009178B5" w:rsidRDefault="0049173B" w:rsidP="00E95587">
            <w:pPr>
              <w:autoSpaceDE/>
              <w:autoSpaceDN/>
              <w:adjustRightInd/>
              <w:rPr>
                <w:sz w:val="24"/>
                <w:szCs w:val="24"/>
              </w:rPr>
            </w:pPr>
            <w:r w:rsidRPr="009178B5">
              <w:rPr>
                <w:sz w:val="24"/>
                <w:szCs w:val="24"/>
              </w:rPr>
              <w:t>Первый этап (Пороговый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rPr>
                <w:sz w:val="24"/>
                <w:szCs w:val="24"/>
              </w:rPr>
            </w:pPr>
            <w:r w:rsidRPr="00B057E2">
              <w:rPr>
                <w:sz w:val="24"/>
                <w:szCs w:val="24"/>
              </w:rPr>
              <w:t>Знать тренды развития  отечественных и зарубежны</w:t>
            </w:r>
            <w:r>
              <w:rPr>
                <w:sz w:val="24"/>
                <w:szCs w:val="24"/>
              </w:rPr>
              <w:t>х</w:t>
            </w:r>
            <w:r w:rsidRPr="00B057E2">
              <w:rPr>
                <w:sz w:val="24"/>
                <w:szCs w:val="24"/>
              </w:rPr>
              <w:t xml:space="preserve"> исследований в области магнетизма твердых тел </w:t>
            </w:r>
            <w:r>
              <w:rPr>
                <w:sz w:val="24"/>
                <w:szCs w:val="24"/>
              </w:rPr>
              <w:t xml:space="preserve">и </w:t>
            </w:r>
            <w:r w:rsidRPr="00B057E2">
              <w:rPr>
                <w:sz w:val="24"/>
                <w:szCs w:val="24"/>
              </w:rPr>
              <w:t>в области физики твердого</w:t>
            </w:r>
            <w:r>
              <w:rPr>
                <w:sz w:val="24"/>
                <w:szCs w:val="24"/>
              </w:rPr>
              <w:t xml:space="preserve"> тела</w:t>
            </w:r>
          </w:p>
        </w:tc>
        <w:tc>
          <w:tcPr>
            <w:tcW w:w="1588" w:type="dxa"/>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Pr>
                <w:szCs w:val="20"/>
              </w:rPr>
              <w:t>знание трендов развития исследований в области магнетизма и физики твердого тела</w:t>
            </w:r>
            <w:r w:rsidRPr="00AA5265">
              <w:rPr>
                <w:szCs w:val="20"/>
              </w:rPr>
              <w:t xml:space="preserve"> </w:t>
            </w:r>
          </w:p>
        </w:tc>
        <w:tc>
          <w:tcPr>
            <w:tcW w:w="1843" w:type="dxa"/>
          </w:tcPr>
          <w:p w:rsidR="0049173B" w:rsidRPr="00AA5265" w:rsidRDefault="0049173B" w:rsidP="00E95587">
            <w:pPr>
              <w:pStyle w:val="Default"/>
              <w:rPr>
                <w:szCs w:val="20"/>
              </w:rPr>
            </w:pPr>
            <w:r w:rsidRPr="00AA5265">
              <w:rPr>
                <w:szCs w:val="20"/>
              </w:rPr>
              <w:t xml:space="preserve">В целом успешное, но не систематическое </w:t>
            </w:r>
            <w:r>
              <w:rPr>
                <w:szCs w:val="20"/>
              </w:rPr>
              <w:t>знание трендов развития исследований в области магнетизма и физики твердого тела</w:t>
            </w:r>
          </w:p>
        </w:tc>
        <w:tc>
          <w:tcPr>
            <w:tcW w:w="1559" w:type="dxa"/>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Pr>
                <w:szCs w:val="20"/>
              </w:rPr>
              <w:t>знание трендов развития исследований в области магнетизма и физики твердого тела</w:t>
            </w:r>
          </w:p>
        </w:tc>
        <w:tc>
          <w:tcPr>
            <w:tcW w:w="1353" w:type="dxa"/>
          </w:tcPr>
          <w:p w:rsidR="0049173B" w:rsidRPr="00AA5265" w:rsidRDefault="0049173B" w:rsidP="00E95587">
            <w:pPr>
              <w:pStyle w:val="Default"/>
              <w:rPr>
                <w:szCs w:val="20"/>
              </w:rPr>
            </w:pPr>
            <w:r w:rsidRPr="00AA5265">
              <w:rPr>
                <w:szCs w:val="20"/>
              </w:rPr>
              <w:t xml:space="preserve">Успешное и систематическое </w:t>
            </w:r>
            <w:r>
              <w:rPr>
                <w:szCs w:val="20"/>
              </w:rPr>
              <w:t>знание трендов развития исследований в области магнетизма и физики твердого тела</w:t>
            </w:r>
          </w:p>
        </w:tc>
      </w:tr>
      <w:tr w:rsidR="0049173B" w:rsidRPr="009178B5" w:rsidTr="00E95587">
        <w:trPr>
          <w:trHeight w:val="1380"/>
        </w:trPr>
        <w:tc>
          <w:tcPr>
            <w:tcW w:w="1446" w:type="dxa"/>
          </w:tcPr>
          <w:p w:rsidR="0049173B" w:rsidRPr="009178B5" w:rsidRDefault="0049173B" w:rsidP="00E95587">
            <w:pPr>
              <w:autoSpaceDE/>
              <w:autoSpaceDN/>
              <w:adjustRightInd/>
              <w:rPr>
                <w:sz w:val="24"/>
                <w:szCs w:val="24"/>
              </w:rPr>
            </w:pPr>
            <w:r w:rsidRPr="009178B5">
              <w:rPr>
                <w:sz w:val="24"/>
                <w:szCs w:val="24"/>
              </w:rPr>
              <w:t>Второй этап (Базовый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autoSpaceDE/>
              <w:autoSpaceDN/>
              <w:adjustRightInd/>
              <w:rPr>
                <w:color w:val="000000"/>
                <w:sz w:val="24"/>
                <w:szCs w:val="24"/>
              </w:rPr>
            </w:pPr>
            <w:r>
              <w:rPr>
                <w:sz w:val="24"/>
                <w:szCs w:val="24"/>
              </w:rPr>
              <w:t>Уметь формулировать перспективные задачи для исследования в области магнетизма твердых тел</w:t>
            </w:r>
          </w:p>
        </w:tc>
        <w:tc>
          <w:tcPr>
            <w:tcW w:w="1588" w:type="dxa"/>
            <w:shd w:val="clear" w:color="auto" w:fill="auto"/>
          </w:tcPr>
          <w:p w:rsidR="0049173B" w:rsidRPr="00AA5265" w:rsidRDefault="0049173B" w:rsidP="00E95587">
            <w:pPr>
              <w:pStyle w:val="Default"/>
              <w:rPr>
                <w:szCs w:val="20"/>
              </w:rPr>
            </w:pPr>
            <w:r w:rsidRPr="00AA5265">
              <w:rPr>
                <w:szCs w:val="20"/>
              </w:rPr>
              <w:t>Фрагментарное</w:t>
            </w:r>
          </w:p>
          <w:p w:rsidR="0049173B" w:rsidRPr="00AA5265" w:rsidRDefault="0049173B" w:rsidP="00E95587">
            <w:pPr>
              <w:pStyle w:val="Default"/>
              <w:rPr>
                <w:szCs w:val="20"/>
              </w:rPr>
            </w:pPr>
            <w:r w:rsidRPr="00AA5265">
              <w:rPr>
                <w:szCs w:val="20"/>
              </w:rPr>
              <w:t xml:space="preserve">владение способностью к </w:t>
            </w:r>
            <w:r>
              <w:t xml:space="preserve">формулированию перспективных </w:t>
            </w:r>
            <w:proofErr w:type="spellStart"/>
            <w:r>
              <w:t>задачь</w:t>
            </w:r>
            <w:proofErr w:type="spellEnd"/>
            <w:r>
              <w:t xml:space="preserve"> для исследований в области магнетизма твердых тел</w:t>
            </w:r>
          </w:p>
        </w:tc>
        <w:tc>
          <w:tcPr>
            <w:tcW w:w="1843" w:type="dxa"/>
            <w:shd w:val="clear" w:color="auto" w:fill="auto"/>
          </w:tcPr>
          <w:p w:rsidR="0049173B" w:rsidRPr="00AA5265" w:rsidRDefault="0049173B" w:rsidP="00E95587">
            <w:pPr>
              <w:pStyle w:val="Default"/>
              <w:rPr>
                <w:szCs w:val="20"/>
              </w:rPr>
            </w:pPr>
            <w:r w:rsidRPr="00AA5265">
              <w:rPr>
                <w:szCs w:val="20"/>
              </w:rPr>
              <w:t xml:space="preserve">В целом успешное, но не систематическое владение способностью к </w:t>
            </w:r>
            <w:r>
              <w:t xml:space="preserve">формулированию перспективных </w:t>
            </w:r>
            <w:proofErr w:type="spellStart"/>
            <w:r>
              <w:t>задачь</w:t>
            </w:r>
            <w:proofErr w:type="spellEnd"/>
            <w:r>
              <w:t xml:space="preserve"> для исследований в области магнетизма твердых тел</w:t>
            </w:r>
          </w:p>
        </w:tc>
        <w:tc>
          <w:tcPr>
            <w:tcW w:w="1559" w:type="dxa"/>
            <w:shd w:val="clear" w:color="auto" w:fill="auto"/>
          </w:tcPr>
          <w:p w:rsidR="0049173B" w:rsidRPr="00AA5265" w:rsidRDefault="0049173B"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способностью к </w:t>
            </w:r>
            <w:r>
              <w:t xml:space="preserve">формулированию перспективных </w:t>
            </w:r>
            <w:proofErr w:type="spellStart"/>
            <w:r>
              <w:t>задачь</w:t>
            </w:r>
            <w:proofErr w:type="spellEnd"/>
            <w:r>
              <w:t xml:space="preserve"> для исследований в области магнетизма твердых тел</w:t>
            </w:r>
          </w:p>
        </w:tc>
        <w:tc>
          <w:tcPr>
            <w:tcW w:w="1353" w:type="dxa"/>
            <w:shd w:val="clear" w:color="auto" w:fill="auto"/>
          </w:tcPr>
          <w:p w:rsidR="0049173B" w:rsidRPr="00AA5265" w:rsidRDefault="0049173B" w:rsidP="00E95587">
            <w:pPr>
              <w:pStyle w:val="Default"/>
              <w:rPr>
                <w:szCs w:val="20"/>
              </w:rPr>
            </w:pPr>
            <w:r w:rsidRPr="00AA5265">
              <w:rPr>
                <w:szCs w:val="20"/>
              </w:rPr>
              <w:t xml:space="preserve">Успешное и систематическое владение способностью к </w:t>
            </w:r>
            <w:r>
              <w:t xml:space="preserve">формулированию перспективных </w:t>
            </w:r>
            <w:proofErr w:type="spellStart"/>
            <w:r>
              <w:t>задачь</w:t>
            </w:r>
            <w:proofErr w:type="spellEnd"/>
            <w:r>
              <w:t xml:space="preserve"> для исследований в области магнетизма твердых тел</w:t>
            </w:r>
          </w:p>
        </w:tc>
      </w:tr>
      <w:tr w:rsidR="0049173B" w:rsidRPr="009178B5" w:rsidTr="00E95587">
        <w:trPr>
          <w:trHeight w:val="2760"/>
        </w:trPr>
        <w:tc>
          <w:tcPr>
            <w:tcW w:w="1446" w:type="dxa"/>
          </w:tcPr>
          <w:p w:rsidR="0049173B" w:rsidRPr="009178B5" w:rsidRDefault="0049173B" w:rsidP="00E95587">
            <w:pPr>
              <w:autoSpaceDE/>
              <w:autoSpaceDN/>
              <w:adjustRightInd/>
              <w:rPr>
                <w:sz w:val="24"/>
                <w:szCs w:val="24"/>
              </w:rPr>
            </w:pPr>
            <w:r w:rsidRPr="009178B5">
              <w:rPr>
                <w:sz w:val="24"/>
                <w:szCs w:val="24"/>
              </w:rPr>
              <w:t>Третий этап (Повышенный уровень)</w:t>
            </w:r>
          </w:p>
          <w:p w:rsidR="0049173B" w:rsidRPr="009178B5" w:rsidRDefault="0049173B" w:rsidP="00E95587">
            <w:pPr>
              <w:autoSpaceDE/>
              <w:autoSpaceDN/>
              <w:adjustRightInd/>
              <w:rPr>
                <w:b/>
                <w:sz w:val="24"/>
                <w:szCs w:val="24"/>
              </w:rPr>
            </w:pPr>
          </w:p>
        </w:tc>
        <w:tc>
          <w:tcPr>
            <w:tcW w:w="1781" w:type="dxa"/>
          </w:tcPr>
          <w:p w:rsidR="0049173B" w:rsidRPr="009178B5" w:rsidRDefault="0049173B" w:rsidP="00E95587">
            <w:pPr>
              <w:rPr>
                <w:sz w:val="24"/>
                <w:szCs w:val="24"/>
              </w:rPr>
            </w:pPr>
            <w:r>
              <w:rPr>
                <w:sz w:val="24"/>
                <w:szCs w:val="24"/>
              </w:rPr>
              <w:t xml:space="preserve">Владеть навыками самостоятельного формулирования и постановки задач исследования в области </w:t>
            </w:r>
            <w:r>
              <w:rPr>
                <w:sz w:val="24"/>
                <w:szCs w:val="24"/>
              </w:rPr>
              <w:lastRenderedPageBreak/>
              <w:t>физики магнетизма</w:t>
            </w:r>
          </w:p>
        </w:tc>
        <w:tc>
          <w:tcPr>
            <w:tcW w:w="1588" w:type="dxa"/>
            <w:shd w:val="clear" w:color="auto" w:fill="auto"/>
          </w:tcPr>
          <w:p w:rsidR="0049173B" w:rsidRPr="00AA5265" w:rsidRDefault="0049173B" w:rsidP="00E95587">
            <w:pPr>
              <w:pStyle w:val="Default"/>
              <w:rPr>
                <w:szCs w:val="20"/>
              </w:rPr>
            </w:pPr>
            <w:r w:rsidRPr="00AA5265">
              <w:rPr>
                <w:szCs w:val="20"/>
              </w:rPr>
              <w:lastRenderedPageBreak/>
              <w:t>Фрагментарное</w:t>
            </w:r>
          </w:p>
          <w:p w:rsidR="0049173B" w:rsidRPr="00AA5265" w:rsidRDefault="0049173B" w:rsidP="00E95587">
            <w:pPr>
              <w:pStyle w:val="Default"/>
              <w:rPr>
                <w:szCs w:val="20"/>
              </w:rPr>
            </w:pPr>
            <w:r w:rsidRPr="00AA5265">
              <w:rPr>
                <w:szCs w:val="20"/>
              </w:rPr>
              <w:t xml:space="preserve">владение </w:t>
            </w:r>
            <w:r>
              <w:rPr>
                <w:szCs w:val="20"/>
              </w:rPr>
              <w:t>навыками</w:t>
            </w:r>
            <w:r w:rsidRPr="00AA5265">
              <w:rPr>
                <w:szCs w:val="20"/>
              </w:rPr>
              <w:t xml:space="preserve"> </w:t>
            </w:r>
            <w:r>
              <w:t xml:space="preserve">самостоятельного формулирования и постановки задач </w:t>
            </w:r>
            <w:r>
              <w:lastRenderedPageBreak/>
              <w:t>исследования в области физики магнетизма</w:t>
            </w:r>
          </w:p>
        </w:tc>
        <w:tc>
          <w:tcPr>
            <w:tcW w:w="1843" w:type="dxa"/>
            <w:shd w:val="clear" w:color="auto" w:fill="auto"/>
          </w:tcPr>
          <w:p w:rsidR="0049173B" w:rsidRPr="00AA5265" w:rsidRDefault="0049173B" w:rsidP="00E95587">
            <w:pPr>
              <w:pStyle w:val="Default"/>
              <w:rPr>
                <w:szCs w:val="20"/>
              </w:rPr>
            </w:pPr>
            <w:r w:rsidRPr="00AA5265">
              <w:rPr>
                <w:szCs w:val="20"/>
              </w:rPr>
              <w:lastRenderedPageBreak/>
              <w:t xml:space="preserve">В целом успешное, но не систематическое владение </w:t>
            </w:r>
            <w:r>
              <w:rPr>
                <w:szCs w:val="20"/>
              </w:rPr>
              <w:t>навыками</w:t>
            </w:r>
            <w:r w:rsidRPr="00AA5265">
              <w:rPr>
                <w:szCs w:val="20"/>
              </w:rPr>
              <w:t xml:space="preserve"> </w:t>
            </w:r>
            <w:r>
              <w:t xml:space="preserve">самостоятельного формулирования и </w:t>
            </w:r>
            <w:r>
              <w:lastRenderedPageBreak/>
              <w:t>постановки задач исследования в области физики магнетизма</w:t>
            </w:r>
          </w:p>
        </w:tc>
        <w:tc>
          <w:tcPr>
            <w:tcW w:w="1559" w:type="dxa"/>
            <w:shd w:val="clear" w:color="auto" w:fill="auto"/>
          </w:tcPr>
          <w:p w:rsidR="0049173B" w:rsidRPr="00AA5265" w:rsidRDefault="0049173B" w:rsidP="00E95587">
            <w:pPr>
              <w:pStyle w:val="Default"/>
              <w:rPr>
                <w:szCs w:val="20"/>
              </w:rPr>
            </w:pPr>
            <w:r w:rsidRPr="00AA5265">
              <w:rPr>
                <w:szCs w:val="20"/>
              </w:rPr>
              <w:lastRenderedPageBreak/>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49173B" w:rsidRPr="00AA5265" w:rsidRDefault="0049173B" w:rsidP="00E95587">
            <w:pPr>
              <w:pStyle w:val="Default"/>
              <w:rPr>
                <w:szCs w:val="20"/>
              </w:rPr>
            </w:pPr>
            <w:r w:rsidRPr="00AA5265">
              <w:rPr>
                <w:szCs w:val="20"/>
              </w:rPr>
              <w:t xml:space="preserve">владение </w:t>
            </w:r>
            <w:r>
              <w:rPr>
                <w:szCs w:val="20"/>
              </w:rPr>
              <w:t>навыками</w:t>
            </w:r>
            <w:r w:rsidRPr="00AA5265">
              <w:rPr>
                <w:szCs w:val="20"/>
              </w:rPr>
              <w:t xml:space="preserve"> </w:t>
            </w:r>
            <w:r>
              <w:t xml:space="preserve">самостоятельного </w:t>
            </w:r>
            <w:r>
              <w:lastRenderedPageBreak/>
              <w:t>формулирования и постановки задач исследования в области физики магнетизма</w:t>
            </w:r>
          </w:p>
        </w:tc>
        <w:tc>
          <w:tcPr>
            <w:tcW w:w="1353" w:type="dxa"/>
            <w:shd w:val="clear" w:color="auto" w:fill="auto"/>
          </w:tcPr>
          <w:p w:rsidR="0049173B" w:rsidRPr="00AA5265" w:rsidRDefault="0049173B" w:rsidP="00E95587">
            <w:pPr>
              <w:pStyle w:val="Default"/>
              <w:rPr>
                <w:szCs w:val="20"/>
              </w:rPr>
            </w:pPr>
            <w:r w:rsidRPr="00AA5265">
              <w:rPr>
                <w:szCs w:val="20"/>
              </w:rPr>
              <w:lastRenderedPageBreak/>
              <w:t xml:space="preserve">Успешное и систематическое владение </w:t>
            </w:r>
            <w:r>
              <w:rPr>
                <w:szCs w:val="20"/>
              </w:rPr>
              <w:t>навыками</w:t>
            </w:r>
            <w:r w:rsidRPr="00AA5265">
              <w:rPr>
                <w:szCs w:val="20"/>
              </w:rPr>
              <w:t xml:space="preserve"> </w:t>
            </w:r>
            <w:r>
              <w:t xml:space="preserve">самостоятельного формулирования и </w:t>
            </w:r>
            <w:r>
              <w:lastRenderedPageBreak/>
              <w:t>постановки задач исследования в области физики магнетизма</w:t>
            </w:r>
          </w:p>
        </w:tc>
      </w:tr>
    </w:tbl>
    <w:p w:rsidR="0049173B" w:rsidRDefault="0049173B" w:rsidP="0049173B">
      <w:pPr>
        <w:autoSpaceDE/>
        <w:autoSpaceDN/>
        <w:adjustRightInd/>
        <w:jc w:val="both"/>
        <w:rPr>
          <w:bCs/>
          <w:iCs/>
          <w:sz w:val="24"/>
          <w:szCs w:val="24"/>
        </w:rPr>
      </w:pPr>
    </w:p>
    <w:p w:rsidR="0049173B" w:rsidRPr="009178B5" w:rsidRDefault="0049173B" w:rsidP="0049173B">
      <w:pPr>
        <w:autoSpaceDE/>
        <w:autoSpaceDN/>
        <w:adjustRightInd/>
        <w:ind w:left="709"/>
        <w:jc w:val="both"/>
        <w:rPr>
          <w:sz w:val="24"/>
          <w:szCs w:val="24"/>
        </w:rPr>
      </w:pPr>
    </w:p>
    <w:p w:rsidR="0049173B" w:rsidRPr="009178B5" w:rsidRDefault="0049173B" w:rsidP="0049173B">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49173B" w:rsidRDefault="0049173B" w:rsidP="0049173B">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2584"/>
        <w:gridCol w:w="3086"/>
        <w:gridCol w:w="2300"/>
      </w:tblGrid>
      <w:tr w:rsidR="0049173B" w:rsidRPr="008D56B5" w:rsidTr="00E95587">
        <w:tc>
          <w:tcPr>
            <w:tcW w:w="4248" w:type="dxa"/>
            <w:gridSpan w:val="2"/>
          </w:tcPr>
          <w:p w:rsidR="0049173B" w:rsidRPr="008D56B5" w:rsidRDefault="0049173B" w:rsidP="00E95587">
            <w:pPr>
              <w:jc w:val="center"/>
              <w:rPr>
                <w:sz w:val="24"/>
                <w:szCs w:val="24"/>
              </w:rPr>
            </w:pPr>
            <w:r w:rsidRPr="008D56B5">
              <w:rPr>
                <w:sz w:val="24"/>
                <w:szCs w:val="24"/>
              </w:rPr>
              <w:t>Результаты обучения</w:t>
            </w:r>
          </w:p>
        </w:tc>
        <w:tc>
          <w:tcPr>
            <w:tcW w:w="3086" w:type="dxa"/>
          </w:tcPr>
          <w:p w:rsidR="0049173B" w:rsidRPr="008D56B5" w:rsidRDefault="0049173B" w:rsidP="00E95587">
            <w:pPr>
              <w:jc w:val="center"/>
              <w:rPr>
                <w:sz w:val="24"/>
                <w:szCs w:val="24"/>
              </w:rPr>
            </w:pPr>
            <w:r w:rsidRPr="008D56B5">
              <w:rPr>
                <w:sz w:val="24"/>
                <w:szCs w:val="24"/>
              </w:rPr>
              <w:t xml:space="preserve">Формируемая компетенция </w:t>
            </w:r>
          </w:p>
          <w:p w:rsidR="0049173B" w:rsidRPr="008D56B5" w:rsidRDefault="0049173B" w:rsidP="00E95587">
            <w:pPr>
              <w:jc w:val="center"/>
              <w:rPr>
                <w:sz w:val="24"/>
                <w:szCs w:val="24"/>
              </w:rPr>
            </w:pPr>
            <w:r w:rsidRPr="008D56B5">
              <w:rPr>
                <w:sz w:val="24"/>
                <w:szCs w:val="24"/>
              </w:rPr>
              <w:t>(с указанием кода)</w:t>
            </w:r>
          </w:p>
        </w:tc>
        <w:tc>
          <w:tcPr>
            <w:tcW w:w="2300" w:type="dxa"/>
          </w:tcPr>
          <w:p w:rsidR="0049173B" w:rsidRPr="008D56B5" w:rsidRDefault="0049173B" w:rsidP="00E95587">
            <w:pPr>
              <w:jc w:val="center"/>
              <w:rPr>
                <w:sz w:val="24"/>
                <w:szCs w:val="24"/>
              </w:rPr>
            </w:pPr>
            <w:r>
              <w:rPr>
                <w:sz w:val="24"/>
                <w:szCs w:val="24"/>
              </w:rPr>
              <w:t>Оценочные средства</w:t>
            </w:r>
          </w:p>
        </w:tc>
      </w:tr>
      <w:tr w:rsidR="0049173B" w:rsidRPr="008D56B5" w:rsidTr="00E95587">
        <w:trPr>
          <w:trHeight w:val="1153"/>
        </w:trPr>
        <w:tc>
          <w:tcPr>
            <w:tcW w:w="1664" w:type="dxa"/>
            <w:vMerge w:val="restart"/>
          </w:tcPr>
          <w:p w:rsidR="0049173B" w:rsidRPr="008D56B5" w:rsidRDefault="0049173B" w:rsidP="00E95587">
            <w:pPr>
              <w:tabs>
                <w:tab w:val="num" w:pos="643"/>
              </w:tabs>
              <w:rPr>
                <w:sz w:val="24"/>
                <w:szCs w:val="24"/>
              </w:rPr>
            </w:pPr>
            <w:r w:rsidRPr="008D56B5">
              <w:rPr>
                <w:sz w:val="24"/>
                <w:szCs w:val="24"/>
              </w:rPr>
              <w:t>Знания</w:t>
            </w:r>
          </w:p>
          <w:p w:rsidR="0049173B" w:rsidRPr="008D56B5" w:rsidRDefault="0049173B" w:rsidP="00E95587">
            <w:pPr>
              <w:tabs>
                <w:tab w:val="num" w:pos="643"/>
              </w:tabs>
              <w:rPr>
                <w:sz w:val="24"/>
                <w:szCs w:val="24"/>
              </w:rPr>
            </w:pPr>
          </w:p>
        </w:tc>
        <w:tc>
          <w:tcPr>
            <w:tcW w:w="2584" w:type="dxa"/>
          </w:tcPr>
          <w:p w:rsidR="0049173B" w:rsidRPr="00C0420A" w:rsidRDefault="0049173B" w:rsidP="00E95587">
            <w:pPr>
              <w:jc w:val="both"/>
              <w:rPr>
                <w:sz w:val="24"/>
                <w:szCs w:val="24"/>
              </w:rPr>
            </w:pPr>
            <w:r w:rsidRPr="00C0420A">
              <w:rPr>
                <w:sz w:val="24"/>
                <w:szCs w:val="24"/>
              </w:rPr>
              <w:t xml:space="preserve">Знать основной  круг задач, встречающихся в избранной области физики магнитных явлений, и основные способы, методы, алгоритмы их  решения  с  использованием современных  методов  исследования  и информационно-коммуникационных технологий </w:t>
            </w:r>
          </w:p>
          <w:p w:rsidR="0049173B" w:rsidRPr="00B057E2" w:rsidRDefault="0049173B" w:rsidP="00E95587">
            <w:pPr>
              <w:jc w:val="both"/>
              <w:rPr>
                <w:sz w:val="24"/>
                <w:szCs w:val="24"/>
              </w:rPr>
            </w:pPr>
          </w:p>
        </w:tc>
        <w:tc>
          <w:tcPr>
            <w:tcW w:w="3086" w:type="dxa"/>
          </w:tcPr>
          <w:p w:rsidR="0049173B" w:rsidRPr="008D56B5" w:rsidRDefault="0049173B" w:rsidP="00E95587">
            <w:pPr>
              <w:rPr>
                <w:sz w:val="24"/>
                <w:szCs w:val="24"/>
              </w:rPr>
            </w:pPr>
            <w:r>
              <w:rPr>
                <w:sz w:val="24"/>
                <w:szCs w:val="24"/>
              </w:rPr>
              <w:t xml:space="preserve">ОПК-1 </w:t>
            </w:r>
            <w:r w:rsidRPr="00C0420A">
              <w:rPr>
                <w:sz w:val="24"/>
                <w:szCs w:val="24"/>
              </w:rPr>
              <w:t>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300" w:type="dxa"/>
            <w:vMerge w:val="restart"/>
          </w:tcPr>
          <w:p w:rsidR="0049173B" w:rsidRPr="009178B5" w:rsidRDefault="0049173B" w:rsidP="00E95587">
            <w:pPr>
              <w:rPr>
                <w:sz w:val="24"/>
                <w:szCs w:val="24"/>
              </w:rPr>
            </w:pPr>
            <w:r w:rsidRPr="009178B5">
              <w:rPr>
                <w:sz w:val="24"/>
                <w:szCs w:val="24"/>
              </w:rPr>
              <w:t>изучение основной и дополнительной литературы, составление кратких конспектов</w:t>
            </w:r>
          </w:p>
        </w:tc>
      </w:tr>
      <w:tr w:rsidR="0049173B" w:rsidRPr="008D56B5" w:rsidTr="00E95587">
        <w:trPr>
          <w:trHeight w:val="1153"/>
        </w:trPr>
        <w:tc>
          <w:tcPr>
            <w:tcW w:w="1664" w:type="dxa"/>
            <w:vMerge/>
          </w:tcPr>
          <w:p w:rsidR="0049173B" w:rsidRPr="008D56B5" w:rsidRDefault="0049173B" w:rsidP="00E95587">
            <w:pPr>
              <w:tabs>
                <w:tab w:val="num" w:pos="643"/>
              </w:tabs>
              <w:rPr>
                <w:sz w:val="24"/>
                <w:szCs w:val="24"/>
              </w:rPr>
            </w:pPr>
          </w:p>
        </w:tc>
        <w:tc>
          <w:tcPr>
            <w:tcW w:w="2584" w:type="dxa"/>
          </w:tcPr>
          <w:p w:rsidR="0049173B" w:rsidRPr="00B057E2" w:rsidRDefault="0049173B" w:rsidP="00E95587">
            <w:pPr>
              <w:jc w:val="both"/>
              <w:rPr>
                <w:sz w:val="24"/>
                <w:szCs w:val="24"/>
              </w:rPr>
            </w:pPr>
            <w:r w:rsidRPr="00B057E2">
              <w:rPr>
                <w:sz w:val="24"/>
                <w:szCs w:val="24"/>
              </w:rPr>
              <w:t>Знать основные экспериментальные и теоретические методики изучения структуры и свойств металлов и сплавов</w:t>
            </w:r>
          </w:p>
          <w:p w:rsidR="0049173B" w:rsidRPr="00026A4D" w:rsidRDefault="0049173B" w:rsidP="00E95587">
            <w:pPr>
              <w:jc w:val="both"/>
              <w:rPr>
                <w:sz w:val="24"/>
                <w:szCs w:val="24"/>
              </w:rPr>
            </w:pPr>
          </w:p>
        </w:tc>
        <w:tc>
          <w:tcPr>
            <w:tcW w:w="308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c>
        <w:tc>
          <w:tcPr>
            <w:tcW w:w="2300" w:type="dxa"/>
            <w:vMerge/>
          </w:tcPr>
          <w:p w:rsidR="0049173B" w:rsidRPr="008D56B5" w:rsidRDefault="0049173B" w:rsidP="00E95587">
            <w:pPr>
              <w:rPr>
                <w:sz w:val="24"/>
                <w:szCs w:val="24"/>
              </w:rPr>
            </w:pPr>
          </w:p>
        </w:tc>
      </w:tr>
      <w:tr w:rsidR="0049173B" w:rsidRPr="008D56B5" w:rsidTr="00E95587">
        <w:trPr>
          <w:trHeight w:val="695"/>
        </w:trPr>
        <w:tc>
          <w:tcPr>
            <w:tcW w:w="1664" w:type="dxa"/>
            <w:vMerge/>
          </w:tcPr>
          <w:p w:rsidR="0049173B" w:rsidRPr="008D56B5" w:rsidRDefault="0049173B" w:rsidP="00E95587">
            <w:pPr>
              <w:tabs>
                <w:tab w:val="num" w:pos="643"/>
              </w:tabs>
              <w:rPr>
                <w:sz w:val="24"/>
                <w:szCs w:val="24"/>
              </w:rPr>
            </w:pPr>
          </w:p>
        </w:tc>
        <w:tc>
          <w:tcPr>
            <w:tcW w:w="2584" w:type="dxa"/>
          </w:tcPr>
          <w:p w:rsidR="0049173B" w:rsidRPr="00026A4D" w:rsidRDefault="0049173B" w:rsidP="00E95587">
            <w:pPr>
              <w:widowControl/>
              <w:jc w:val="both"/>
              <w:rPr>
                <w:sz w:val="24"/>
                <w:szCs w:val="24"/>
              </w:rPr>
            </w:pPr>
            <w:r>
              <w:rPr>
                <w:sz w:val="24"/>
                <w:szCs w:val="24"/>
              </w:rPr>
              <w:t xml:space="preserve">Знать передовые отечественные и зарубежные достижения в области физики твердого тела, магнетизма и типовые </w:t>
            </w:r>
            <w:r>
              <w:rPr>
                <w:sz w:val="24"/>
                <w:szCs w:val="24"/>
              </w:rPr>
              <w:lastRenderedPageBreak/>
              <w:t xml:space="preserve">конструкции приборов </w:t>
            </w:r>
          </w:p>
        </w:tc>
        <w:tc>
          <w:tcPr>
            <w:tcW w:w="3086" w:type="dxa"/>
          </w:tcPr>
          <w:p w:rsidR="0049173B" w:rsidRPr="0084096C" w:rsidRDefault="0049173B" w:rsidP="00E95587">
            <w:pPr>
              <w:rPr>
                <w:sz w:val="24"/>
                <w:szCs w:val="24"/>
              </w:rPr>
            </w:pPr>
            <w:r w:rsidRPr="0084096C">
              <w:rPr>
                <w:sz w:val="24"/>
                <w:szCs w:val="24"/>
              </w:rPr>
              <w:lastRenderedPageBreak/>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w:t>
            </w:r>
            <w:r w:rsidRPr="0084096C">
              <w:rPr>
                <w:sz w:val="24"/>
                <w:szCs w:val="24"/>
              </w:rPr>
              <w:lastRenderedPageBreak/>
              <w:t>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2300" w:type="dxa"/>
            <w:vMerge/>
          </w:tcPr>
          <w:p w:rsidR="0049173B" w:rsidRPr="008D56B5" w:rsidRDefault="0049173B" w:rsidP="00E95587">
            <w:pPr>
              <w:rPr>
                <w:sz w:val="24"/>
                <w:szCs w:val="24"/>
              </w:rPr>
            </w:pPr>
          </w:p>
        </w:tc>
      </w:tr>
      <w:tr w:rsidR="0049173B" w:rsidRPr="008D56B5" w:rsidTr="00E95587">
        <w:trPr>
          <w:trHeight w:val="4223"/>
        </w:trPr>
        <w:tc>
          <w:tcPr>
            <w:tcW w:w="1664" w:type="dxa"/>
            <w:vMerge/>
          </w:tcPr>
          <w:p w:rsidR="0049173B" w:rsidRPr="008D56B5" w:rsidRDefault="0049173B" w:rsidP="00E95587">
            <w:pPr>
              <w:tabs>
                <w:tab w:val="num" w:pos="643"/>
              </w:tabs>
              <w:rPr>
                <w:sz w:val="24"/>
                <w:szCs w:val="24"/>
              </w:rPr>
            </w:pPr>
          </w:p>
        </w:tc>
        <w:tc>
          <w:tcPr>
            <w:tcW w:w="2584" w:type="dxa"/>
          </w:tcPr>
          <w:p w:rsidR="0049173B" w:rsidRPr="00472E3F" w:rsidRDefault="0049173B" w:rsidP="00E95587">
            <w:pPr>
              <w:jc w:val="both"/>
              <w:rPr>
                <w:sz w:val="24"/>
                <w:szCs w:val="24"/>
                <w:highlight w:val="yellow"/>
              </w:rPr>
            </w:pPr>
            <w:r w:rsidRPr="00B057E2">
              <w:rPr>
                <w:sz w:val="24"/>
                <w:szCs w:val="24"/>
              </w:rPr>
              <w:t>Знать тренды развития  отечественных и зарубежны</w:t>
            </w:r>
            <w:r>
              <w:rPr>
                <w:sz w:val="24"/>
                <w:szCs w:val="24"/>
              </w:rPr>
              <w:t>х</w:t>
            </w:r>
            <w:r w:rsidRPr="00B057E2">
              <w:rPr>
                <w:sz w:val="24"/>
                <w:szCs w:val="24"/>
              </w:rPr>
              <w:t xml:space="preserve"> исследований в области магнетизма твердых тел </w:t>
            </w:r>
            <w:r>
              <w:rPr>
                <w:sz w:val="24"/>
                <w:szCs w:val="24"/>
              </w:rPr>
              <w:t xml:space="preserve">и </w:t>
            </w:r>
            <w:r w:rsidRPr="00B057E2">
              <w:rPr>
                <w:sz w:val="24"/>
                <w:szCs w:val="24"/>
              </w:rPr>
              <w:t>в области физики твердого</w:t>
            </w:r>
            <w:r>
              <w:rPr>
                <w:sz w:val="24"/>
                <w:szCs w:val="24"/>
              </w:rPr>
              <w:t xml:space="preserve"> тела</w:t>
            </w:r>
          </w:p>
        </w:tc>
        <w:tc>
          <w:tcPr>
            <w:tcW w:w="308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2300" w:type="dxa"/>
            <w:vMerge/>
          </w:tcPr>
          <w:p w:rsidR="0049173B" w:rsidRPr="008D56B5" w:rsidRDefault="0049173B" w:rsidP="00E95587">
            <w:pPr>
              <w:rPr>
                <w:sz w:val="24"/>
                <w:szCs w:val="24"/>
              </w:rPr>
            </w:pPr>
          </w:p>
        </w:tc>
      </w:tr>
      <w:tr w:rsidR="0049173B" w:rsidRPr="008D56B5" w:rsidTr="00E95587">
        <w:trPr>
          <w:trHeight w:val="843"/>
        </w:trPr>
        <w:tc>
          <w:tcPr>
            <w:tcW w:w="1664" w:type="dxa"/>
            <w:vMerge w:val="restart"/>
          </w:tcPr>
          <w:p w:rsidR="0049173B" w:rsidRPr="008D56B5" w:rsidRDefault="0049173B" w:rsidP="00E95587">
            <w:pPr>
              <w:tabs>
                <w:tab w:val="num" w:pos="643"/>
              </w:tabs>
              <w:rPr>
                <w:sz w:val="24"/>
                <w:szCs w:val="24"/>
              </w:rPr>
            </w:pPr>
            <w:r w:rsidRPr="008D56B5">
              <w:rPr>
                <w:sz w:val="24"/>
                <w:szCs w:val="24"/>
              </w:rPr>
              <w:t>Умения</w:t>
            </w:r>
          </w:p>
        </w:tc>
        <w:tc>
          <w:tcPr>
            <w:tcW w:w="2584" w:type="dxa"/>
            <w:tcBorders>
              <w:bottom w:val="single" w:sz="4" w:space="0" w:color="auto"/>
            </w:tcBorders>
          </w:tcPr>
          <w:p w:rsidR="0049173B" w:rsidRPr="00C0420A" w:rsidRDefault="0049173B" w:rsidP="00E95587">
            <w:pPr>
              <w:jc w:val="both"/>
              <w:rPr>
                <w:sz w:val="24"/>
                <w:szCs w:val="24"/>
              </w:rPr>
            </w:pPr>
            <w:r w:rsidRPr="00B057E2">
              <w:rPr>
                <w:sz w:val="24"/>
                <w:szCs w:val="24"/>
                <w:shd w:val="clear" w:color="auto" w:fill="FFFFFF"/>
              </w:rPr>
              <w:t xml:space="preserve">Уметь </w:t>
            </w:r>
            <w:r w:rsidRPr="00C0420A">
              <w:rPr>
                <w:sz w:val="24"/>
                <w:szCs w:val="24"/>
              </w:rPr>
              <w:t>находить наиболее эффективные пути</w:t>
            </w:r>
            <w:r>
              <w:rPr>
                <w:sz w:val="24"/>
                <w:szCs w:val="24"/>
              </w:rPr>
              <w:t xml:space="preserve"> </w:t>
            </w:r>
            <w:r w:rsidRPr="00C0420A">
              <w:rPr>
                <w:sz w:val="24"/>
                <w:szCs w:val="24"/>
              </w:rPr>
              <w:t>решения  основных типов задач,  встречающихся  в избранной области физики магнитных явлений</w:t>
            </w:r>
          </w:p>
          <w:p w:rsidR="0049173B" w:rsidRPr="00B057E2" w:rsidRDefault="0049173B" w:rsidP="00E95587">
            <w:pPr>
              <w:jc w:val="both"/>
              <w:rPr>
                <w:sz w:val="24"/>
                <w:szCs w:val="24"/>
                <w:shd w:val="clear" w:color="auto" w:fill="FFFFFF"/>
              </w:rPr>
            </w:pPr>
          </w:p>
        </w:tc>
        <w:tc>
          <w:tcPr>
            <w:tcW w:w="3086" w:type="dxa"/>
          </w:tcPr>
          <w:p w:rsidR="0049173B" w:rsidRPr="008D56B5" w:rsidRDefault="0049173B" w:rsidP="00E95587">
            <w:pPr>
              <w:rPr>
                <w:sz w:val="24"/>
                <w:szCs w:val="24"/>
              </w:rPr>
            </w:pPr>
            <w:r>
              <w:rPr>
                <w:sz w:val="24"/>
                <w:szCs w:val="24"/>
              </w:rPr>
              <w:t xml:space="preserve">ОПК-1 </w:t>
            </w:r>
            <w:r w:rsidRPr="00C0420A">
              <w:rPr>
                <w:sz w:val="24"/>
                <w:szCs w:val="24"/>
              </w:rPr>
              <w:t>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300" w:type="dxa"/>
            <w:vMerge w:val="restart"/>
          </w:tcPr>
          <w:p w:rsidR="0049173B" w:rsidRPr="009178B5" w:rsidRDefault="0049173B" w:rsidP="00E95587">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49173B" w:rsidRPr="008D56B5" w:rsidTr="00E95587">
        <w:trPr>
          <w:trHeight w:val="843"/>
        </w:trPr>
        <w:tc>
          <w:tcPr>
            <w:tcW w:w="1664" w:type="dxa"/>
            <w:vMerge/>
          </w:tcPr>
          <w:p w:rsidR="0049173B" w:rsidRPr="008D56B5" w:rsidRDefault="0049173B" w:rsidP="00E95587">
            <w:pPr>
              <w:tabs>
                <w:tab w:val="num" w:pos="643"/>
              </w:tabs>
              <w:rPr>
                <w:sz w:val="24"/>
                <w:szCs w:val="24"/>
              </w:rPr>
            </w:pPr>
          </w:p>
        </w:tc>
        <w:tc>
          <w:tcPr>
            <w:tcW w:w="2584" w:type="dxa"/>
            <w:tcBorders>
              <w:bottom w:val="single" w:sz="4" w:space="0" w:color="auto"/>
            </w:tcBorders>
          </w:tcPr>
          <w:p w:rsidR="0049173B" w:rsidRPr="00B057E2" w:rsidRDefault="0049173B" w:rsidP="00E95587">
            <w:pPr>
              <w:jc w:val="both"/>
              <w:rPr>
                <w:sz w:val="24"/>
                <w:szCs w:val="24"/>
              </w:rPr>
            </w:pPr>
            <w:r w:rsidRPr="00B057E2">
              <w:rPr>
                <w:sz w:val="24"/>
                <w:szCs w:val="24"/>
                <w:shd w:val="clear" w:color="auto" w:fill="FFFFFF"/>
              </w:rPr>
              <w:t xml:space="preserve">Уметь </w:t>
            </w:r>
            <w:r w:rsidRPr="00B057E2">
              <w:rPr>
                <w:sz w:val="24"/>
                <w:szCs w:val="24"/>
              </w:rPr>
              <w:t xml:space="preserve">правильно и разумно критически оценивать новые публикуемые результаты, сопоставлять их с собственными результатами. </w:t>
            </w:r>
          </w:p>
          <w:p w:rsidR="0049173B" w:rsidRPr="00026A4D" w:rsidRDefault="0049173B" w:rsidP="00E95587">
            <w:pPr>
              <w:tabs>
                <w:tab w:val="left" w:pos="142"/>
              </w:tabs>
              <w:ind w:right="30"/>
              <w:rPr>
                <w:sz w:val="24"/>
                <w:szCs w:val="24"/>
                <w:shd w:val="clear" w:color="auto" w:fill="FFFFFF"/>
              </w:rPr>
            </w:pPr>
          </w:p>
        </w:tc>
        <w:tc>
          <w:tcPr>
            <w:tcW w:w="308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c>
        <w:tc>
          <w:tcPr>
            <w:tcW w:w="2300" w:type="dxa"/>
            <w:vMerge/>
          </w:tcPr>
          <w:p w:rsidR="0049173B" w:rsidRPr="008D56B5" w:rsidRDefault="0049173B" w:rsidP="00E95587">
            <w:pPr>
              <w:rPr>
                <w:sz w:val="24"/>
                <w:szCs w:val="24"/>
              </w:rPr>
            </w:pPr>
          </w:p>
        </w:tc>
      </w:tr>
      <w:tr w:rsidR="0049173B" w:rsidRPr="008D56B5" w:rsidTr="00E95587">
        <w:trPr>
          <w:trHeight w:val="429"/>
        </w:trPr>
        <w:tc>
          <w:tcPr>
            <w:tcW w:w="1664" w:type="dxa"/>
            <w:vMerge/>
          </w:tcPr>
          <w:p w:rsidR="0049173B" w:rsidRPr="008D56B5" w:rsidRDefault="0049173B" w:rsidP="00E95587">
            <w:pPr>
              <w:tabs>
                <w:tab w:val="num" w:pos="643"/>
              </w:tabs>
              <w:rPr>
                <w:sz w:val="24"/>
                <w:szCs w:val="24"/>
              </w:rPr>
            </w:pPr>
          </w:p>
        </w:tc>
        <w:tc>
          <w:tcPr>
            <w:tcW w:w="2584" w:type="dxa"/>
            <w:tcBorders>
              <w:top w:val="single" w:sz="4" w:space="0" w:color="auto"/>
            </w:tcBorders>
          </w:tcPr>
          <w:p w:rsidR="0049173B" w:rsidRPr="00026A4D" w:rsidRDefault="0049173B" w:rsidP="00E95587">
            <w:pPr>
              <w:tabs>
                <w:tab w:val="left" w:pos="142"/>
              </w:tabs>
              <w:ind w:right="30"/>
              <w:jc w:val="both"/>
              <w:rPr>
                <w:sz w:val="24"/>
                <w:szCs w:val="24"/>
              </w:rPr>
            </w:pPr>
            <w:r>
              <w:rPr>
                <w:sz w:val="24"/>
                <w:szCs w:val="24"/>
              </w:rPr>
              <w:t>Уметь применять знания о приборах для самостоятельного исследования в области магнетизма твердых тел</w:t>
            </w:r>
          </w:p>
        </w:tc>
        <w:tc>
          <w:tcPr>
            <w:tcW w:w="3086" w:type="dxa"/>
          </w:tcPr>
          <w:p w:rsidR="0049173B" w:rsidRPr="0084096C" w:rsidRDefault="0049173B" w:rsidP="00E95587">
            <w:pPr>
              <w:rPr>
                <w:sz w:val="24"/>
                <w:szCs w:val="24"/>
              </w:rPr>
            </w:pPr>
            <w:r w:rsidRPr="0084096C">
              <w:rPr>
                <w:sz w:val="24"/>
                <w:szCs w:val="24"/>
              </w:rPr>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w:t>
            </w:r>
            <w:r w:rsidRPr="0084096C">
              <w:rPr>
                <w:sz w:val="24"/>
                <w:szCs w:val="24"/>
              </w:rPr>
              <w:lastRenderedPageBreak/>
              <w:t>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2300" w:type="dxa"/>
            <w:vMerge/>
          </w:tcPr>
          <w:p w:rsidR="0049173B" w:rsidRPr="008D56B5" w:rsidRDefault="0049173B" w:rsidP="00E95587">
            <w:pPr>
              <w:rPr>
                <w:sz w:val="24"/>
                <w:szCs w:val="24"/>
              </w:rPr>
            </w:pPr>
          </w:p>
        </w:tc>
      </w:tr>
      <w:tr w:rsidR="0049173B" w:rsidRPr="008D56B5" w:rsidTr="00E95587">
        <w:trPr>
          <w:trHeight w:val="4140"/>
        </w:trPr>
        <w:tc>
          <w:tcPr>
            <w:tcW w:w="1664" w:type="dxa"/>
            <w:vMerge/>
          </w:tcPr>
          <w:p w:rsidR="0049173B" w:rsidRPr="008D56B5" w:rsidRDefault="0049173B" w:rsidP="00E95587">
            <w:pPr>
              <w:tabs>
                <w:tab w:val="num" w:pos="643"/>
              </w:tabs>
              <w:rPr>
                <w:sz w:val="24"/>
                <w:szCs w:val="24"/>
              </w:rPr>
            </w:pPr>
          </w:p>
        </w:tc>
        <w:tc>
          <w:tcPr>
            <w:tcW w:w="2584" w:type="dxa"/>
          </w:tcPr>
          <w:p w:rsidR="0049173B" w:rsidRPr="00026A4D" w:rsidRDefault="0049173B" w:rsidP="00E95587">
            <w:pPr>
              <w:tabs>
                <w:tab w:val="left" w:pos="142"/>
              </w:tabs>
              <w:ind w:right="30"/>
              <w:jc w:val="both"/>
              <w:rPr>
                <w:sz w:val="24"/>
                <w:szCs w:val="24"/>
              </w:rPr>
            </w:pPr>
            <w:r>
              <w:rPr>
                <w:sz w:val="24"/>
                <w:szCs w:val="24"/>
              </w:rPr>
              <w:t xml:space="preserve">Уметь формулировать перспективные задачи для исследования в области магнетизма твердых тел. </w:t>
            </w:r>
          </w:p>
        </w:tc>
        <w:tc>
          <w:tcPr>
            <w:tcW w:w="308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2300" w:type="dxa"/>
            <w:vMerge/>
          </w:tcPr>
          <w:p w:rsidR="0049173B" w:rsidRPr="008D56B5" w:rsidRDefault="0049173B" w:rsidP="00E95587">
            <w:pPr>
              <w:rPr>
                <w:sz w:val="24"/>
                <w:szCs w:val="24"/>
              </w:rPr>
            </w:pPr>
          </w:p>
        </w:tc>
      </w:tr>
      <w:tr w:rsidR="0049173B" w:rsidRPr="008D56B5" w:rsidTr="00E95587">
        <w:trPr>
          <w:trHeight w:val="671"/>
        </w:trPr>
        <w:tc>
          <w:tcPr>
            <w:tcW w:w="1664" w:type="dxa"/>
            <w:vMerge w:val="restart"/>
          </w:tcPr>
          <w:p w:rsidR="0049173B" w:rsidRPr="008D56B5" w:rsidRDefault="0049173B" w:rsidP="00E95587">
            <w:pPr>
              <w:tabs>
                <w:tab w:val="num" w:pos="643"/>
              </w:tabs>
              <w:rPr>
                <w:sz w:val="24"/>
                <w:szCs w:val="24"/>
              </w:rPr>
            </w:pPr>
            <w:r w:rsidRPr="008D56B5">
              <w:rPr>
                <w:sz w:val="24"/>
                <w:szCs w:val="24"/>
              </w:rPr>
              <w:t>Владения (навыки / опыт деятельности)</w:t>
            </w:r>
          </w:p>
        </w:tc>
        <w:tc>
          <w:tcPr>
            <w:tcW w:w="2584" w:type="dxa"/>
          </w:tcPr>
          <w:p w:rsidR="0049173B" w:rsidRDefault="0049173B" w:rsidP="00E95587">
            <w:pPr>
              <w:tabs>
                <w:tab w:val="left" w:pos="709"/>
              </w:tabs>
              <w:jc w:val="both"/>
              <w:rPr>
                <w:rFonts w:eastAsia="Lucida Sans Unicode"/>
                <w:kern w:val="1"/>
                <w:sz w:val="24"/>
                <w:szCs w:val="24"/>
                <w:lang w:eastAsia="ar-SA"/>
              </w:rPr>
            </w:pPr>
            <w:r w:rsidRPr="00C0420A">
              <w:rPr>
                <w:sz w:val="24"/>
                <w:szCs w:val="24"/>
              </w:rPr>
              <w:t>Владеть современными  методами, инструментами и  технологией  научно-исследовательской и проектной  деятельности  в  избранной области физики магнитных явлений; навыками  публикации  результатов научных  исследований,  в том  числе полученных аспирантом лично, в рецензируемых научных изданиях</w:t>
            </w:r>
          </w:p>
        </w:tc>
        <w:tc>
          <w:tcPr>
            <w:tcW w:w="3086" w:type="dxa"/>
          </w:tcPr>
          <w:p w:rsidR="0049173B" w:rsidRPr="008D56B5" w:rsidRDefault="0049173B" w:rsidP="00E95587">
            <w:pPr>
              <w:rPr>
                <w:sz w:val="24"/>
                <w:szCs w:val="24"/>
              </w:rPr>
            </w:pPr>
            <w:r>
              <w:rPr>
                <w:sz w:val="24"/>
                <w:szCs w:val="24"/>
              </w:rPr>
              <w:t xml:space="preserve">ОПК-1 </w:t>
            </w:r>
            <w:r w:rsidRPr="00C0420A">
              <w:rPr>
                <w:sz w:val="24"/>
                <w:szCs w:val="24"/>
              </w:rPr>
              <w:t>С</w:t>
            </w:r>
            <w:r w:rsidRPr="00C0420A">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300" w:type="dxa"/>
            <w:vMerge w:val="restart"/>
          </w:tcPr>
          <w:p w:rsidR="0049173B" w:rsidRPr="009178B5" w:rsidRDefault="0049173B" w:rsidP="00E95587">
            <w:pPr>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49173B" w:rsidRPr="008D56B5" w:rsidTr="00E95587">
        <w:trPr>
          <w:trHeight w:val="671"/>
        </w:trPr>
        <w:tc>
          <w:tcPr>
            <w:tcW w:w="1664" w:type="dxa"/>
            <w:vMerge/>
          </w:tcPr>
          <w:p w:rsidR="0049173B" w:rsidRPr="008D56B5" w:rsidRDefault="0049173B" w:rsidP="00E95587">
            <w:pPr>
              <w:tabs>
                <w:tab w:val="num" w:pos="643"/>
              </w:tabs>
              <w:rPr>
                <w:sz w:val="24"/>
                <w:szCs w:val="24"/>
              </w:rPr>
            </w:pPr>
          </w:p>
        </w:tc>
        <w:tc>
          <w:tcPr>
            <w:tcW w:w="2584" w:type="dxa"/>
          </w:tcPr>
          <w:p w:rsidR="0049173B" w:rsidRPr="00026A4D" w:rsidRDefault="0049173B" w:rsidP="00E95587">
            <w:pPr>
              <w:tabs>
                <w:tab w:val="left" w:pos="709"/>
              </w:tabs>
              <w:jc w:val="both"/>
              <w:rPr>
                <w:rFonts w:eastAsia="Lucida Sans Unicode"/>
                <w:kern w:val="1"/>
                <w:sz w:val="24"/>
                <w:szCs w:val="24"/>
                <w:lang w:eastAsia="ar-SA"/>
              </w:rPr>
            </w:pPr>
            <w:r>
              <w:rPr>
                <w:rFonts w:eastAsia="Lucida Sans Unicode"/>
                <w:kern w:val="1"/>
                <w:sz w:val="24"/>
                <w:szCs w:val="24"/>
                <w:lang w:eastAsia="ar-SA"/>
              </w:rPr>
              <w:t>Владеть навыками самостоятельного использования экспериментальной аппаратуры для проведения исследований</w:t>
            </w:r>
          </w:p>
        </w:tc>
        <w:tc>
          <w:tcPr>
            <w:tcW w:w="3086" w:type="dxa"/>
          </w:tcPr>
          <w:p w:rsidR="0049173B" w:rsidRPr="008D56B5" w:rsidRDefault="0049173B" w:rsidP="00E95587">
            <w:pPr>
              <w:rPr>
                <w:sz w:val="24"/>
                <w:szCs w:val="24"/>
              </w:rPr>
            </w:pPr>
            <w:r w:rsidRPr="008D56B5">
              <w:rPr>
                <w:sz w:val="24"/>
                <w:szCs w:val="24"/>
              </w:rPr>
              <w:t>ПК-1</w:t>
            </w:r>
            <w:r>
              <w:rPr>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c>
        <w:tc>
          <w:tcPr>
            <w:tcW w:w="2300" w:type="dxa"/>
            <w:vMerge/>
          </w:tcPr>
          <w:p w:rsidR="0049173B" w:rsidRPr="008D56B5" w:rsidRDefault="0049173B" w:rsidP="00E95587">
            <w:pPr>
              <w:rPr>
                <w:sz w:val="24"/>
                <w:szCs w:val="24"/>
              </w:rPr>
            </w:pPr>
          </w:p>
        </w:tc>
      </w:tr>
      <w:tr w:rsidR="0049173B" w:rsidRPr="008D56B5" w:rsidTr="00E95587">
        <w:trPr>
          <w:trHeight w:val="503"/>
        </w:trPr>
        <w:tc>
          <w:tcPr>
            <w:tcW w:w="1664" w:type="dxa"/>
            <w:vMerge/>
          </w:tcPr>
          <w:p w:rsidR="0049173B" w:rsidRPr="008D56B5" w:rsidRDefault="0049173B" w:rsidP="00E95587">
            <w:pPr>
              <w:tabs>
                <w:tab w:val="num" w:pos="643"/>
              </w:tabs>
              <w:rPr>
                <w:sz w:val="24"/>
                <w:szCs w:val="24"/>
              </w:rPr>
            </w:pPr>
          </w:p>
        </w:tc>
        <w:tc>
          <w:tcPr>
            <w:tcW w:w="2584" w:type="dxa"/>
          </w:tcPr>
          <w:p w:rsidR="0049173B" w:rsidRPr="00026A4D" w:rsidRDefault="0049173B" w:rsidP="00E95587">
            <w:pPr>
              <w:tabs>
                <w:tab w:val="left" w:pos="142"/>
              </w:tabs>
              <w:ind w:right="30"/>
              <w:jc w:val="both"/>
              <w:rPr>
                <w:sz w:val="24"/>
                <w:szCs w:val="24"/>
              </w:rPr>
            </w:pPr>
            <w:r>
              <w:rPr>
                <w:sz w:val="24"/>
                <w:szCs w:val="24"/>
              </w:rPr>
              <w:t>Владеть навыками получения образцов магнитных материалов для проведения экспериментов</w:t>
            </w:r>
          </w:p>
        </w:tc>
        <w:tc>
          <w:tcPr>
            <w:tcW w:w="3086" w:type="dxa"/>
          </w:tcPr>
          <w:p w:rsidR="0049173B" w:rsidRPr="0084096C" w:rsidRDefault="0049173B" w:rsidP="00E95587">
            <w:pPr>
              <w:rPr>
                <w:sz w:val="24"/>
                <w:szCs w:val="24"/>
              </w:rPr>
            </w:pPr>
            <w:r w:rsidRPr="0084096C">
              <w:rPr>
                <w:sz w:val="24"/>
                <w:szCs w:val="24"/>
              </w:rPr>
              <w:t xml:space="preserve">ПК-2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c>
        <w:tc>
          <w:tcPr>
            <w:tcW w:w="2300" w:type="dxa"/>
            <w:vMerge/>
          </w:tcPr>
          <w:p w:rsidR="0049173B" w:rsidRPr="008D56B5" w:rsidRDefault="0049173B" w:rsidP="00E95587">
            <w:pPr>
              <w:rPr>
                <w:sz w:val="24"/>
                <w:szCs w:val="24"/>
              </w:rPr>
            </w:pPr>
          </w:p>
        </w:tc>
      </w:tr>
      <w:tr w:rsidR="0049173B" w:rsidRPr="008D56B5" w:rsidTr="00E95587">
        <w:trPr>
          <w:trHeight w:val="3251"/>
        </w:trPr>
        <w:tc>
          <w:tcPr>
            <w:tcW w:w="1664" w:type="dxa"/>
            <w:vMerge/>
          </w:tcPr>
          <w:p w:rsidR="0049173B" w:rsidRPr="008D56B5" w:rsidRDefault="0049173B" w:rsidP="00E95587">
            <w:pPr>
              <w:tabs>
                <w:tab w:val="num" w:pos="643"/>
              </w:tabs>
              <w:rPr>
                <w:sz w:val="24"/>
                <w:szCs w:val="24"/>
              </w:rPr>
            </w:pPr>
          </w:p>
        </w:tc>
        <w:tc>
          <w:tcPr>
            <w:tcW w:w="2584" w:type="dxa"/>
          </w:tcPr>
          <w:p w:rsidR="0049173B" w:rsidRPr="00026A4D" w:rsidRDefault="0049173B" w:rsidP="00E95587">
            <w:pPr>
              <w:tabs>
                <w:tab w:val="left" w:pos="142"/>
              </w:tabs>
              <w:ind w:right="30"/>
              <w:jc w:val="both"/>
              <w:rPr>
                <w:sz w:val="24"/>
                <w:szCs w:val="24"/>
              </w:rPr>
            </w:pPr>
            <w:r>
              <w:rPr>
                <w:sz w:val="24"/>
                <w:szCs w:val="24"/>
              </w:rPr>
              <w:t>Владеть навыками самостоятельного формулирования и постановки задач исследования в области физики магнетизма</w:t>
            </w:r>
          </w:p>
        </w:tc>
        <w:tc>
          <w:tcPr>
            <w:tcW w:w="3086" w:type="dxa"/>
          </w:tcPr>
          <w:p w:rsidR="0049173B" w:rsidRPr="008D56B5" w:rsidRDefault="0049173B" w:rsidP="00E95587">
            <w:pPr>
              <w:rPr>
                <w:sz w:val="24"/>
                <w:szCs w:val="24"/>
              </w:rPr>
            </w:pPr>
            <w:r w:rsidRPr="008D56B5">
              <w:rPr>
                <w:sz w:val="24"/>
                <w:szCs w:val="24"/>
              </w:rPr>
              <w:t>ПК-</w:t>
            </w:r>
            <w:r w:rsidRPr="0084096C">
              <w:rPr>
                <w:sz w:val="24"/>
                <w:szCs w:val="24"/>
              </w:rPr>
              <w:t xml:space="preserve">3 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c>
        <w:tc>
          <w:tcPr>
            <w:tcW w:w="2300" w:type="dxa"/>
            <w:vMerge/>
          </w:tcPr>
          <w:p w:rsidR="0049173B" w:rsidRPr="008D56B5" w:rsidRDefault="0049173B" w:rsidP="00E95587">
            <w:pPr>
              <w:rPr>
                <w:sz w:val="24"/>
                <w:szCs w:val="24"/>
              </w:rPr>
            </w:pPr>
          </w:p>
        </w:tc>
      </w:tr>
    </w:tbl>
    <w:p w:rsidR="0049173B" w:rsidRDefault="0049173B" w:rsidP="0049173B">
      <w:pPr>
        <w:autoSpaceDE/>
        <w:autoSpaceDN/>
        <w:adjustRightInd/>
        <w:ind w:left="284" w:hanging="284"/>
        <w:jc w:val="center"/>
        <w:rPr>
          <w:b/>
          <w:sz w:val="24"/>
          <w:szCs w:val="24"/>
        </w:rPr>
      </w:pPr>
    </w:p>
    <w:p w:rsidR="0049173B" w:rsidRDefault="0049173B" w:rsidP="0049173B">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E95587">
        <w:rPr>
          <w:sz w:val="24"/>
          <w:szCs w:val="24"/>
        </w:rPr>
        <w:t>Аттестация по итогам освоения дисциплины – кандидатский экзамен по специальности.</w:t>
      </w:r>
    </w:p>
    <w:p w:rsidR="0049173B" w:rsidRDefault="0049173B" w:rsidP="0049173B">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49173B" w:rsidRPr="00F44611" w:rsidRDefault="0049173B" w:rsidP="0049173B">
      <w:pPr>
        <w:widowControl/>
        <w:autoSpaceDE/>
        <w:autoSpaceDN/>
        <w:adjustRightInd/>
        <w:ind w:right="-569"/>
        <w:jc w:val="center"/>
        <w:rPr>
          <w:b/>
          <w:sz w:val="24"/>
          <w:szCs w:val="24"/>
        </w:rPr>
      </w:pPr>
    </w:p>
    <w:p w:rsidR="0049173B" w:rsidRPr="00D21A2C" w:rsidRDefault="0049173B" w:rsidP="0049173B">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49173B" w:rsidRPr="00D21A2C" w:rsidRDefault="0049173B" w:rsidP="0049173B">
      <w:pPr>
        <w:widowControl/>
        <w:autoSpaceDE/>
        <w:autoSpaceDN/>
        <w:adjustRightInd/>
        <w:ind w:right="-569" w:firstLine="567"/>
        <w:jc w:val="both"/>
        <w:rPr>
          <w:sz w:val="24"/>
          <w:szCs w:val="24"/>
        </w:rPr>
      </w:pPr>
      <w:r w:rsidRPr="00D21A2C">
        <w:rPr>
          <w:b/>
          <w:sz w:val="24"/>
          <w:szCs w:val="24"/>
        </w:rPr>
        <w:lastRenderedPageBreak/>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49173B" w:rsidRDefault="0049173B" w:rsidP="0049173B">
      <w:pPr>
        <w:spacing w:line="360" w:lineRule="auto"/>
        <w:ind w:right="-569" w:firstLine="567"/>
        <w:jc w:val="both"/>
        <w:rPr>
          <w:sz w:val="24"/>
          <w:szCs w:val="24"/>
        </w:rPr>
      </w:pPr>
    </w:p>
    <w:p w:rsidR="0049173B" w:rsidRDefault="0049173B" w:rsidP="0049173B">
      <w:pPr>
        <w:widowControl/>
        <w:autoSpaceDE/>
        <w:autoSpaceDN/>
        <w:adjustRightInd/>
        <w:ind w:right="-569"/>
        <w:jc w:val="center"/>
        <w:rPr>
          <w:b/>
          <w:bCs/>
          <w:sz w:val="24"/>
          <w:szCs w:val="24"/>
        </w:rPr>
      </w:pPr>
    </w:p>
    <w:p w:rsidR="0049173B" w:rsidRDefault="0049173B" w:rsidP="0049173B">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49173B" w:rsidRPr="00DC028F" w:rsidRDefault="0049173B" w:rsidP="0049173B">
      <w:pPr>
        <w:ind w:right="-569" w:firstLine="567"/>
        <w:jc w:val="both"/>
        <w:rPr>
          <w:sz w:val="24"/>
          <w:szCs w:val="24"/>
        </w:rPr>
      </w:pP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Общие понятия.</w:t>
      </w:r>
    </w:p>
    <w:p w:rsidR="0049173B" w:rsidRPr="00A14399" w:rsidRDefault="0049173B" w:rsidP="0049173B">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49173B" w:rsidRPr="00A14399" w:rsidRDefault="0049173B" w:rsidP="0049173B">
      <w:pPr>
        <w:ind w:right="-569" w:firstLine="851"/>
        <w:jc w:val="both"/>
        <w:rPr>
          <w:sz w:val="24"/>
          <w:szCs w:val="24"/>
        </w:rPr>
      </w:pP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49173B" w:rsidRPr="00A14399" w:rsidRDefault="0049173B" w:rsidP="0049173B">
      <w:pPr>
        <w:ind w:right="-569" w:firstLine="567"/>
        <w:jc w:val="both"/>
        <w:rPr>
          <w:sz w:val="24"/>
          <w:szCs w:val="24"/>
        </w:rPr>
      </w:pPr>
      <w:r w:rsidRPr="00A14399">
        <w:rPr>
          <w:sz w:val="24"/>
          <w:szCs w:val="24"/>
        </w:rPr>
        <w:t>2.1. Упорядоченные магнитные структуры.</w:t>
      </w:r>
    </w:p>
    <w:p w:rsidR="0049173B" w:rsidRPr="00A14399" w:rsidRDefault="0049173B" w:rsidP="0049173B">
      <w:pPr>
        <w:ind w:right="-569"/>
        <w:jc w:val="both"/>
        <w:rPr>
          <w:sz w:val="24"/>
          <w:szCs w:val="24"/>
        </w:rPr>
      </w:pPr>
      <w:r w:rsidRPr="00A14399">
        <w:rPr>
          <w:sz w:val="24"/>
          <w:szCs w:val="24"/>
        </w:rPr>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49173B" w:rsidRPr="00A14399" w:rsidRDefault="0049173B" w:rsidP="0049173B">
      <w:pPr>
        <w:ind w:right="-569" w:firstLine="567"/>
        <w:jc w:val="both"/>
        <w:rPr>
          <w:sz w:val="24"/>
          <w:szCs w:val="24"/>
        </w:rPr>
      </w:pPr>
      <w:r w:rsidRPr="00A14399">
        <w:rPr>
          <w:sz w:val="24"/>
          <w:szCs w:val="24"/>
        </w:rPr>
        <w:t>2.2.Неупорядоченные магнитные структуры. Спиновое стекло.</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49173B" w:rsidRPr="00A14399" w:rsidRDefault="0049173B" w:rsidP="0049173B">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49173B" w:rsidRPr="00A14399" w:rsidRDefault="0049173B" w:rsidP="0049173B">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49173B" w:rsidRPr="00A14399" w:rsidRDefault="0049173B" w:rsidP="0049173B">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49173B" w:rsidRPr="00A14399" w:rsidRDefault="0049173B" w:rsidP="0049173B">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49173B" w:rsidRPr="00A14399" w:rsidRDefault="0049173B" w:rsidP="0049173B">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49173B" w:rsidRPr="00A14399" w:rsidRDefault="0049173B" w:rsidP="0049173B">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49173B" w:rsidRPr="00297EFA" w:rsidRDefault="0049173B" w:rsidP="0049173B">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49173B" w:rsidRPr="00A14399" w:rsidRDefault="0049173B" w:rsidP="0049173B">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49173B" w:rsidRPr="00A14399" w:rsidRDefault="0049173B" w:rsidP="0049173B">
      <w:pPr>
        <w:pStyle w:val="ad"/>
        <w:spacing w:after="0"/>
        <w:ind w:right="-569"/>
        <w:rPr>
          <w:sz w:val="24"/>
          <w:szCs w:val="24"/>
        </w:rPr>
      </w:pPr>
    </w:p>
    <w:p w:rsidR="0049173B" w:rsidRPr="00297EFA" w:rsidRDefault="0049173B" w:rsidP="0049173B">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49173B" w:rsidRPr="00A14399" w:rsidRDefault="0049173B" w:rsidP="0049173B">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49173B" w:rsidRPr="00297EFA" w:rsidRDefault="0049173B" w:rsidP="0049173B">
      <w:pPr>
        <w:pStyle w:val="ad"/>
        <w:widowControl/>
        <w:numPr>
          <w:ilvl w:val="0"/>
          <w:numId w:val="14"/>
        </w:numPr>
        <w:autoSpaceDE/>
        <w:autoSpaceDN/>
        <w:adjustRightInd/>
        <w:spacing w:after="0"/>
        <w:ind w:right="-569"/>
        <w:jc w:val="center"/>
        <w:rPr>
          <w:b/>
          <w:sz w:val="24"/>
          <w:szCs w:val="24"/>
        </w:rPr>
      </w:pPr>
      <w:r w:rsidRPr="00297EFA">
        <w:rPr>
          <w:b/>
          <w:sz w:val="24"/>
          <w:szCs w:val="24"/>
        </w:rPr>
        <w:t xml:space="preserve">  Спиновые волны.</w:t>
      </w:r>
    </w:p>
    <w:p w:rsidR="0049173B" w:rsidRPr="00A14399" w:rsidRDefault="0049173B" w:rsidP="0049173B">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w:t>
      </w:r>
      <w:r w:rsidRPr="00A14399">
        <w:rPr>
          <w:sz w:val="24"/>
          <w:szCs w:val="24"/>
        </w:rPr>
        <w:lastRenderedPageBreak/>
        <w:t>волновой</w:t>
      </w:r>
      <w:proofErr w:type="spellEnd"/>
      <w:proofErr w:type="gramEnd"/>
      <w:r w:rsidRPr="00A14399">
        <w:rPr>
          <w:sz w:val="24"/>
          <w:szCs w:val="24"/>
        </w:rPr>
        <w:t xml:space="preserve"> резонанс. </w:t>
      </w:r>
    </w:p>
    <w:p w:rsidR="0049173B" w:rsidRPr="00297EFA" w:rsidRDefault="0049173B" w:rsidP="0049173B">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49173B" w:rsidRPr="00A14399" w:rsidRDefault="0049173B" w:rsidP="0049173B">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Эффект Керра. Фотомагнитные эффекты. Гиромагнитная среда.</w:t>
      </w:r>
    </w:p>
    <w:p w:rsidR="0049173B" w:rsidRPr="00A14399" w:rsidRDefault="0049173B" w:rsidP="0049173B">
      <w:pPr>
        <w:ind w:right="-569" w:firstLine="851"/>
        <w:jc w:val="both"/>
        <w:rPr>
          <w:sz w:val="24"/>
          <w:szCs w:val="24"/>
        </w:rPr>
      </w:pPr>
    </w:p>
    <w:p w:rsidR="0049173B" w:rsidRPr="00A14399" w:rsidRDefault="0049173B" w:rsidP="0049173B">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49173B" w:rsidRPr="00A14399" w:rsidRDefault="0049173B" w:rsidP="0049173B">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49173B" w:rsidRPr="00A14399" w:rsidRDefault="0049173B" w:rsidP="0049173B">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49173B" w:rsidRPr="00A14399" w:rsidRDefault="0049173B" w:rsidP="0049173B">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p>
    <w:p w:rsidR="0049173B" w:rsidRPr="00A14399" w:rsidRDefault="0049173B" w:rsidP="0049173B">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Коэффициент прямоугольности петли магнитного гистерезиса. </w:t>
      </w:r>
    </w:p>
    <w:p w:rsidR="0049173B" w:rsidRPr="00A14399" w:rsidRDefault="0049173B" w:rsidP="0049173B">
      <w:pPr>
        <w:pStyle w:val="ad"/>
        <w:widowControl/>
        <w:spacing w:after="0"/>
        <w:ind w:right="-569"/>
        <w:jc w:val="both"/>
        <w:rPr>
          <w:sz w:val="24"/>
          <w:szCs w:val="24"/>
        </w:rPr>
      </w:pPr>
    </w:p>
    <w:p w:rsidR="0049173B" w:rsidRPr="00D21A2C" w:rsidRDefault="0049173B" w:rsidP="0049173B">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49173B" w:rsidRPr="00DC028F" w:rsidRDefault="0049173B" w:rsidP="0049173B">
      <w:pPr>
        <w:pStyle w:val="5"/>
        <w:widowControl/>
        <w:ind w:right="-569"/>
        <w:outlineLvl w:val="4"/>
        <w:rPr>
          <w:sz w:val="24"/>
          <w:szCs w:val="24"/>
        </w:rPr>
      </w:pPr>
      <w:r w:rsidRPr="00DC028F">
        <w:rPr>
          <w:sz w:val="24"/>
          <w:szCs w:val="24"/>
        </w:rPr>
        <w:t>Литература.</w:t>
      </w:r>
    </w:p>
    <w:p w:rsidR="0049173B" w:rsidRPr="00D77A07" w:rsidRDefault="0049173B" w:rsidP="0049173B">
      <w:pPr>
        <w:pStyle w:val="ad"/>
        <w:widowControl/>
        <w:spacing w:after="0"/>
        <w:ind w:right="-569"/>
        <w:jc w:val="both"/>
        <w:rPr>
          <w:sz w:val="24"/>
          <w:szCs w:val="24"/>
        </w:rPr>
      </w:pPr>
      <w:bookmarkStart w:id="1" w:name="_Hlk19660321"/>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49173B" w:rsidRPr="00D77A07" w:rsidRDefault="0049173B" w:rsidP="0049173B">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49173B" w:rsidRPr="00D77A07" w:rsidRDefault="0049173B" w:rsidP="0049173B">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49173B" w:rsidRPr="00D77A07" w:rsidRDefault="0049173B" w:rsidP="0049173B">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49173B" w:rsidRPr="00D77A07" w:rsidRDefault="0049173B" w:rsidP="0049173B">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49173B" w:rsidRPr="00D77A07" w:rsidRDefault="0049173B" w:rsidP="0049173B">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49173B" w:rsidRPr="00D77A07" w:rsidRDefault="0049173B" w:rsidP="0049173B">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49173B" w:rsidRPr="00D77A07" w:rsidRDefault="0049173B" w:rsidP="0049173B">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bookmarkEnd w:id="1"/>
    <w:p w:rsidR="0049173B" w:rsidRPr="00D77A07" w:rsidRDefault="0049173B" w:rsidP="0049173B">
      <w:pPr>
        <w:pStyle w:val="ad"/>
        <w:widowControl/>
        <w:spacing w:after="0"/>
        <w:ind w:right="-569"/>
        <w:jc w:val="both"/>
        <w:rPr>
          <w:sz w:val="24"/>
          <w:szCs w:val="24"/>
        </w:rPr>
      </w:pPr>
    </w:p>
    <w:p w:rsidR="0049173B" w:rsidRDefault="0049173B" w:rsidP="0049173B">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49173B" w:rsidRDefault="0049173B" w:rsidP="0049173B">
      <w:pPr>
        <w:autoSpaceDE/>
        <w:autoSpaceDN/>
        <w:adjustRightInd/>
        <w:ind w:left="142" w:right="-569" w:firstLine="403"/>
        <w:jc w:val="both"/>
        <w:rPr>
          <w:b/>
          <w:sz w:val="24"/>
          <w:szCs w:val="24"/>
        </w:rPr>
      </w:pPr>
    </w:p>
    <w:p w:rsidR="0049173B" w:rsidRPr="004C6CFD" w:rsidRDefault="0049173B" w:rsidP="0049173B">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t>И</w:t>
      </w:r>
      <w:r w:rsidRPr="004C6CFD">
        <w:rPr>
          <w:sz w:val="24"/>
          <w:szCs w:val="24"/>
        </w:rPr>
        <w:t xml:space="preserve">нститут располагает аудиториями, оснащенными современным оборудованием для проведения занятий лекционного типа и практических занятий, групповых и </w:t>
      </w:r>
      <w:r w:rsidRPr="004C6CFD">
        <w:rPr>
          <w:sz w:val="24"/>
          <w:szCs w:val="24"/>
        </w:rPr>
        <w:lastRenderedPageBreak/>
        <w:t>индивидуальных консультаций, текущего контроля и промежуточной аттестации, а также для самостоятельной работы.</w:t>
      </w:r>
    </w:p>
    <w:p w:rsidR="0049173B" w:rsidRDefault="0049173B" w:rsidP="0049173B">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E95587" w:rsidRPr="008D56B5" w:rsidRDefault="00E95587" w:rsidP="00E95587">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«Современные магнитные материалы»</w:t>
      </w:r>
      <w:r w:rsidRPr="008D56B5">
        <w:rPr>
          <w:b/>
          <w:sz w:val="24"/>
          <w:szCs w:val="24"/>
        </w:rPr>
        <w:t>,</w:t>
      </w:r>
    </w:p>
    <w:p w:rsidR="00E95587" w:rsidRPr="008D56B5" w:rsidRDefault="00E95587" w:rsidP="00E95587">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E95587" w:rsidRPr="008D56B5" w:rsidRDefault="00E95587" w:rsidP="00E95587">
      <w:pPr>
        <w:ind w:left="644"/>
        <w:contextualSpacing/>
        <w:jc w:val="center"/>
        <w:rPr>
          <w:b/>
          <w:sz w:val="24"/>
          <w:szCs w:val="24"/>
        </w:rPr>
      </w:pPr>
      <w:r w:rsidRPr="008D56B5">
        <w:rPr>
          <w:b/>
          <w:sz w:val="24"/>
          <w:szCs w:val="24"/>
        </w:rPr>
        <w:t>профессиональной образовательной программы</w:t>
      </w:r>
    </w:p>
    <w:p w:rsidR="00E95587" w:rsidRPr="008D56B5" w:rsidRDefault="00E95587" w:rsidP="00E95587">
      <w:pPr>
        <w:ind w:left="644"/>
        <w:contextualSpacing/>
        <w:jc w:val="center"/>
        <w:rPr>
          <w:b/>
          <w:sz w:val="24"/>
          <w:szCs w:val="24"/>
        </w:rPr>
      </w:pPr>
      <w:r w:rsidRPr="008D56B5">
        <w:rPr>
          <w:bCs/>
          <w:i/>
          <w:iCs/>
          <w:sz w:val="24"/>
          <w:szCs w:val="24"/>
        </w:rPr>
        <w:t>(с ориентацией на карты компетенций)</w:t>
      </w:r>
    </w:p>
    <w:p w:rsidR="00E95587" w:rsidRPr="008D56B5" w:rsidRDefault="00E95587" w:rsidP="00E95587">
      <w:pPr>
        <w:ind w:left="644"/>
        <w:contextualSpacing/>
        <w:jc w:val="center"/>
        <w:rPr>
          <w:b/>
          <w:sz w:val="24"/>
          <w:szCs w:val="24"/>
        </w:rPr>
      </w:pPr>
    </w:p>
    <w:p w:rsidR="00E95587" w:rsidRPr="00D85D33" w:rsidRDefault="00E95587" w:rsidP="00E95587">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407"/>
        <w:gridCol w:w="4563"/>
      </w:tblGrid>
      <w:tr w:rsidR="00E95587" w:rsidRPr="008D56B5" w:rsidTr="00E95587">
        <w:tc>
          <w:tcPr>
            <w:tcW w:w="5071" w:type="dxa"/>
            <w:gridSpan w:val="2"/>
          </w:tcPr>
          <w:p w:rsidR="00E95587" w:rsidRPr="008D56B5" w:rsidRDefault="00E95587" w:rsidP="00E95587">
            <w:pPr>
              <w:jc w:val="center"/>
              <w:rPr>
                <w:sz w:val="24"/>
                <w:szCs w:val="24"/>
              </w:rPr>
            </w:pPr>
            <w:r w:rsidRPr="008D56B5">
              <w:rPr>
                <w:sz w:val="24"/>
                <w:szCs w:val="24"/>
              </w:rPr>
              <w:t>Результаты обучения</w:t>
            </w:r>
          </w:p>
        </w:tc>
        <w:tc>
          <w:tcPr>
            <w:tcW w:w="4563" w:type="dxa"/>
          </w:tcPr>
          <w:p w:rsidR="00E95587" w:rsidRPr="008D56B5" w:rsidRDefault="00E95587" w:rsidP="00E95587">
            <w:pPr>
              <w:jc w:val="center"/>
              <w:rPr>
                <w:sz w:val="24"/>
                <w:szCs w:val="24"/>
              </w:rPr>
            </w:pPr>
            <w:r w:rsidRPr="008D56B5">
              <w:rPr>
                <w:sz w:val="24"/>
                <w:szCs w:val="24"/>
              </w:rPr>
              <w:t xml:space="preserve">Формируемая компетенция </w:t>
            </w:r>
          </w:p>
          <w:p w:rsidR="00E95587" w:rsidRPr="008D56B5" w:rsidRDefault="00E95587" w:rsidP="00E95587">
            <w:pPr>
              <w:jc w:val="center"/>
              <w:rPr>
                <w:sz w:val="24"/>
                <w:szCs w:val="24"/>
              </w:rPr>
            </w:pPr>
            <w:r w:rsidRPr="008D56B5">
              <w:rPr>
                <w:sz w:val="24"/>
                <w:szCs w:val="24"/>
              </w:rPr>
              <w:t>(с указанием кода)</w:t>
            </w:r>
          </w:p>
        </w:tc>
      </w:tr>
      <w:tr w:rsidR="00E95587" w:rsidRPr="008D56B5" w:rsidTr="00E95587">
        <w:trPr>
          <w:trHeight w:val="5944"/>
        </w:trPr>
        <w:tc>
          <w:tcPr>
            <w:tcW w:w="1664" w:type="dxa"/>
          </w:tcPr>
          <w:p w:rsidR="00E95587" w:rsidRPr="008D56B5" w:rsidRDefault="00E95587" w:rsidP="00E95587">
            <w:pPr>
              <w:tabs>
                <w:tab w:val="num" w:pos="643"/>
              </w:tabs>
              <w:rPr>
                <w:sz w:val="24"/>
                <w:szCs w:val="24"/>
              </w:rPr>
            </w:pPr>
            <w:r w:rsidRPr="008D56B5">
              <w:rPr>
                <w:sz w:val="24"/>
                <w:szCs w:val="24"/>
              </w:rPr>
              <w:t>Знания</w:t>
            </w:r>
          </w:p>
          <w:p w:rsidR="00E95587" w:rsidRPr="008D56B5" w:rsidRDefault="00E95587" w:rsidP="00E95587">
            <w:pPr>
              <w:tabs>
                <w:tab w:val="num" w:pos="643"/>
              </w:tabs>
              <w:rPr>
                <w:sz w:val="24"/>
                <w:szCs w:val="24"/>
              </w:rPr>
            </w:pPr>
          </w:p>
        </w:tc>
        <w:tc>
          <w:tcPr>
            <w:tcW w:w="3407" w:type="dxa"/>
          </w:tcPr>
          <w:p w:rsidR="00E95587" w:rsidRPr="00845514" w:rsidRDefault="00E95587" w:rsidP="00E95587">
            <w:pPr>
              <w:jc w:val="both"/>
              <w:rPr>
                <w:sz w:val="24"/>
                <w:szCs w:val="24"/>
              </w:rPr>
            </w:pPr>
            <w:r w:rsidRPr="00845514">
              <w:rPr>
                <w:sz w:val="24"/>
                <w:szCs w:val="24"/>
              </w:rPr>
              <w:t>Знать современные представления о магнитных материалах, базисные физические концепции, теоретические модели и методы исследования</w:t>
            </w:r>
          </w:p>
        </w:tc>
        <w:tc>
          <w:tcPr>
            <w:tcW w:w="4563" w:type="dxa"/>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E95587" w:rsidRPr="008D56B5" w:rsidTr="00E95587">
        <w:trPr>
          <w:trHeight w:val="5432"/>
        </w:trPr>
        <w:tc>
          <w:tcPr>
            <w:tcW w:w="1664" w:type="dxa"/>
          </w:tcPr>
          <w:p w:rsidR="00E95587" w:rsidRPr="008D56B5" w:rsidRDefault="00E95587" w:rsidP="00E95587">
            <w:pPr>
              <w:tabs>
                <w:tab w:val="num" w:pos="643"/>
              </w:tabs>
              <w:rPr>
                <w:sz w:val="24"/>
                <w:szCs w:val="24"/>
              </w:rPr>
            </w:pPr>
            <w:r w:rsidRPr="008D56B5">
              <w:rPr>
                <w:sz w:val="24"/>
                <w:szCs w:val="24"/>
              </w:rPr>
              <w:lastRenderedPageBreak/>
              <w:t>Умения</w:t>
            </w:r>
          </w:p>
        </w:tc>
        <w:tc>
          <w:tcPr>
            <w:tcW w:w="3407" w:type="dxa"/>
          </w:tcPr>
          <w:p w:rsidR="00E95587" w:rsidRPr="00845514" w:rsidRDefault="00E95587" w:rsidP="00E95587">
            <w:pPr>
              <w:tabs>
                <w:tab w:val="left" w:pos="142"/>
              </w:tabs>
              <w:ind w:right="30"/>
              <w:jc w:val="both"/>
              <w:rPr>
                <w:sz w:val="24"/>
                <w:szCs w:val="24"/>
                <w:shd w:val="clear" w:color="auto" w:fill="FFFFFF"/>
              </w:rPr>
            </w:pPr>
            <w:r>
              <w:rPr>
                <w:sz w:val="24"/>
                <w:szCs w:val="24"/>
              </w:rPr>
              <w:t xml:space="preserve"> </w:t>
            </w:r>
            <w:r w:rsidRPr="00845514">
              <w:rPr>
                <w:sz w:val="24"/>
                <w:szCs w:val="24"/>
              </w:rPr>
              <w:t>Уметь правильно выбрать область</w:t>
            </w:r>
            <w:r>
              <w:rPr>
                <w:sz w:val="24"/>
                <w:szCs w:val="24"/>
              </w:rPr>
              <w:t xml:space="preserve"> </w:t>
            </w:r>
            <w:r w:rsidRPr="00845514">
              <w:rPr>
                <w:sz w:val="24"/>
                <w:szCs w:val="24"/>
              </w:rPr>
              <w:t>применения магнитных материалов и методов их исследования, правильно интерпретировать экспериментальные результаты</w:t>
            </w:r>
          </w:p>
        </w:tc>
        <w:tc>
          <w:tcPr>
            <w:tcW w:w="4563" w:type="dxa"/>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E95587" w:rsidRPr="008D56B5" w:rsidTr="00E95587">
        <w:trPr>
          <w:trHeight w:val="3544"/>
        </w:trPr>
        <w:tc>
          <w:tcPr>
            <w:tcW w:w="1664" w:type="dxa"/>
          </w:tcPr>
          <w:p w:rsidR="00E95587" w:rsidRPr="008D56B5" w:rsidRDefault="00E95587" w:rsidP="00E95587">
            <w:pPr>
              <w:tabs>
                <w:tab w:val="num" w:pos="643"/>
              </w:tabs>
              <w:rPr>
                <w:sz w:val="24"/>
                <w:szCs w:val="24"/>
              </w:rPr>
            </w:pPr>
            <w:r w:rsidRPr="008D56B5">
              <w:rPr>
                <w:sz w:val="24"/>
                <w:szCs w:val="24"/>
              </w:rPr>
              <w:t>Владения (навыки / опыт деятельности)</w:t>
            </w:r>
          </w:p>
        </w:tc>
        <w:tc>
          <w:tcPr>
            <w:tcW w:w="3407" w:type="dxa"/>
          </w:tcPr>
          <w:p w:rsidR="00E95587" w:rsidRPr="00845514" w:rsidRDefault="00E95587" w:rsidP="00E95587">
            <w:pPr>
              <w:tabs>
                <w:tab w:val="left" w:pos="709"/>
              </w:tabs>
              <w:rPr>
                <w:rFonts w:eastAsia="Lucida Sans Unicode"/>
                <w:kern w:val="1"/>
                <w:sz w:val="24"/>
                <w:szCs w:val="24"/>
                <w:lang w:eastAsia="ar-SA"/>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4563" w:type="dxa"/>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w:t>
            </w:r>
            <w:r w:rsidRPr="0084096C">
              <w:rPr>
                <w:sz w:val="24"/>
                <w:szCs w:val="24"/>
              </w:rPr>
              <w:lastRenderedPageBreak/>
              <w:t xml:space="preserve">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bl>
    <w:p w:rsidR="00E95587" w:rsidRDefault="00E95587" w:rsidP="00E95587"/>
    <w:p w:rsidR="00E95587" w:rsidRDefault="00E95587" w:rsidP="00E95587"/>
    <w:p w:rsidR="00E95587" w:rsidRPr="00B77FCB" w:rsidRDefault="00E95587" w:rsidP="00E95587">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E95587" w:rsidRPr="00C94E1A" w:rsidRDefault="00E95587" w:rsidP="00E95587">
      <w:pPr>
        <w:ind w:right="-852" w:firstLine="567"/>
        <w:jc w:val="both"/>
        <w:rPr>
          <w:sz w:val="24"/>
          <w:szCs w:val="24"/>
        </w:rPr>
      </w:pPr>
      <w:r w:rsidRPr="00C94E1A">
        <w:rPr>
          <w:sz w:val="24"/>
          <w:szCs w:val="24"/>
        </w:rPr>
        <w:t>Дисциплина «</w:t>
      </w:r>
      <w:r>
        <w:rPr>
          <w:sz w:val="24"/>
          <w:szCs w:val="24"/>
        </w:rPr>
        <w:t xml:space="preserve">Современные </w:t>
      </w:r>
      <w:proofErr w:type="spellStart"/>
      <w:r>
        <w:rPr>
          <w:sz w:val="24"/>
          <w:szCs w:val="24"/>
        </w:rPr>
        <w:t>м</w:t>
      </w:r>
      <w:r>
        <w:rPr>
          <w:sz w:val="24"/>
          <w:szCs w:val="28"/>
        </w:rPr>
        <w:t>агнитые</w:t>
      </w:r>
      <w:proofErr w:type="spellEnd"/>
      <w:r>
        <w:rPr>
          <w:sz w:val="24"/>
          <w:szCs w:val="28"/>
        </w:rPr>
        <w:t xml:space="preserve"> материалы</w:t>
      </w:r>
      <w:r w:rsidRPr="00C94E1A">
        <w:rPr>
          <w:sz w:val="24"/>
          <w:szCs w:val="24"/>
        </w:rPr>
        <w:t xml:space="preserve">» относится к </w:t>
      </w:r>
      <w:r>
        <w:rPr>
          <w:sz w:val="24"/>
          <w:szCs w:val="24"/>
        </w:rPr>
        <w:t>вариативной</w:t>
      </w:r>
      <w:r w:rsidRPr="00C94E1A">
        <w:rPr>
          <w:sz w:val="24"/>
          <w:szCs w:val="24"/>
        </w:rPr>
        <w:t xml:space="preserve"> части.</w:t>
      </w:r>
    </w:p>
    <w:p w:rsidR="00E95587" w:rsidRPr="00C94E1A" w:rsidRDefault="00E95587" w:rsidP="00E95587">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E95587" w:rsidRPr="00C94E1A" w:rsidRDefault="00E95587" w:rsidP="00E95587">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E95587" w:rsidRPr="00C94E1A" w:rsidRDefault="00E95587" w:rsidP="00E95587">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E95587" w:rsidRPr="00C94E1A" w:rsidRDefault="00E95587" w:rsidP="00E95587">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E95587" w:rsidRDefault="00E95587" w:rsidP="00E95587">
      <w:pPr>
        <w:widowControl/>
        <w:autoSpaceDE/>
        <w:autoSpaceDN/>
        <w:adjustRightInd/>
        <w:ind w:left="284"/>
        <w:jc w:val="center"/>
        <w:rPr>
          <w:b/>
          <w:sz w:val="24"/>
          <w:szCs w:val="24"/>
        </w:rPr>
      </w:pPr>
    </w:p>
    <w:p w:rsidR="00E95587" w:rsidRPr="00C94E1A" w:rsidRDefault="00E95587" w:rsidP="00E95587">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E95587" w:rsidRPr="00C94E1A" w:rsidRDefault="00E95587" w:rsidP="00E95587">
      <w:pPr>
        <w:autoSpaceDE/>
        <w:autoSpaceDN/>
        <w:adjustRightInd/>
        <w:ind w:left="720"/>
        <w:rPr>
          <w:sz w:val="24"/>
          <w:szCs w:val="24"/>
        </w:rPr>
      </w:pPr>
    </w:p>
    <w:p w:rsidR="00E95587" w:rsidRPr="00C94E1A" w:rsidRDefault="00E95587" w:rsidP="00E95587">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E95587" w:rsidRPr="00C94E1A" w:rsidRDefault="00E95587" w:rsidP="00E95587">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E95587" w:rsidRPr="00C94E1A" w:rsidRDefault="00E95587" w:rsidP="00E95587">
      <w:pPr>
        <w:tabs>
          <w:tab w:val="left" w:pos="0"/>
        </w:tabs>
        <w:autoSpaceDE/>
        <w:autoSpaceDN/>
        <w:adjustRightInd/>
        <w:ind w:firstLine="709"/>
        <w:jc w:val="both"/>
        <w:rPr>
          <w:bCs/>
          <w:sz w:val="24"/>
          <w:szCs w:val="24"/>
        </w:rPr>
      </w:pPr>
    </w:p>
    <w:p w:rsidR="00E95587" w:rsidRDefault="00E95587" w:rsidP="00E95587">
      <w:pPr>
        <w:widowControl/>
        <w:autoSpaceDE/>
        <w:autoSpaceDN/>
        <w:adjustRightInd/>
        <w:ind w:firstLine="540"/>
        <w:jc w:val="both"/>
        <w:rPr>
          <w:bCs/>
          <w:sz w:val="24"/>
          <w:szCs w:val="24"/>
        </w:rPr>
      </w:pPr>
      <w:r w:rsidRPr="00C94E1A">
        <w:rPr>
          <w:bCs/>
          <w:sz w:val="24"/>
          <w:szCs w:val="24"/>
        </w:rPr>
        <w:t>Код и формулировка компетенции</w:t>
      </w:r>
    </w:p>
    <w:p w:rsidR="00E95587" w:rsidRDefault="00E95587" w:rsidP="00E95587">
      <w:pPr>
        <w:ind w:firstLine="540"/>
        <w:rPr>
          <w:sz w:val="24"/>
          <w:szCs w:val="24"/>
        </w:rPr>
      </w:pPr>
      <w:r w:rsidRPr="00332796">
        <w:rPr>
          <w:b/>
          <w:sz w:val="24"/>
          <w:szCs w:val="24"/>
        </w:rPr>
        <w:t>ОПК-1</w:t>
      </w:r>
      <w:r>
        <w:rPr>
          <w:sz w:val="24"/>
          <w:szCs w:val="24"/>
        </w:rPr>
        <w:t xml:space="preserve"> С</w:t>
      </w:r>
      <w:r w:rsidRPr="00095850">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базисные физические концепции, теоретические модели и методы исследования</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E95587" w:rsidRPr="009414AF" w:rsidRDefault="00E95587" w:rsidP="00E95587">
            <w:pPr>
              <w:jc w:val="both"/>
              <w:rPr>
                <w:sz w:val="24"/>
                <w:szCs w:val="24"/>
              </w:rPr>
            </w:pPr>
            <w:r w:rsidRPr="009414AF">
              <w:rPr>
                <w:sz w:val="24"/>
                <w:szCs w:val="24"/>
              </w:rPr>
              <w:t xml:space="preserve">Успешное и систематическое владение </w:t>
            </w:r>
          </w:p>
          <w:p w:rsidR="00E95587" w:rsidRPr="009414AF" w:rsidRDefault="00E95587" w:rsidP="00E95587">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A306A9" w:rsidRDefault="00E95587" w:rsidP="00E95587">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jc w:val="both"/>
              <w:rPr>
                <w:sz w:val="24"/>
                <w:szCs w:val="24"/>
              </w:rPr>
            </w:pPr>
          </w:p>
          <w:p w:rsidR="00E95587" w:rsidRPr="00A306A9" w:rsidRDefault="00E95587" w:rsidP="00E95587">
            <w:pPr>
              <w:pStyle w:val="Default"/>
            </w:pPr>
          </w:p>
        </w:tc>
        <w:tc>
          <w:tcPr>
            <w:tcW w:w="1701" w:type="dxa"/>
            <w:shd w:val="clear" w:color="auto" w:fill="auto"/>
          </w:tcPr>
          <w:p w:rsidR="00E95587" w:rsidRPr="00A306A9" w:rsidRDefault="00E95587" w:rsidP="00E95587">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pStyle w:val="Default"/>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c>
          <w:tcPr>
            <w:tcW w:w="1495" w:type="dxa"/>
            <w:shd w:val="clear" w:color="auto" w:fill="auto"/>
          </w:tcPr>
          <w:p w:rsidR="00E95587" w:rsidRPr="00A306A9" w:rsidRDefault="00E95587" w:rsidP="00E95587">
            <w:pPr>
              <w:jc w:val="both"/>
              <w:rPr>
                <w:sz w:val="24"/>
                <w:szCs w:val="24"/>
              </w:rPr>
            </w:pPr>
            <w:r w:rsidRPr="00A306A9">
              <w:rPr>
                <w:sz w:val="24"/>
                <w:szCs w:val="24"/>
              </w:rPr>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Pr="00C94E1A" w:rsidRDefault="00E95587" w:rsidP="00E95587">
      <w:pPr>
        <w:widowControl/>
        <w:autoSpaceDE/>
        <w:autoSpaceDN/>
        <w:adjustRightInd/>
        <w:ind w:firstLine="540"/>
        <w:jc w:val="both"/>
        <w:rPr>
          <w:bCs/>
          <w:sz w:val="24"/>
          <w:szCs w:val="24"/>
        </w:rPr>
      </w:pPr>
    </w:p>
    <w:p w:rsidR="00E95587" w:rsidRPr="00C94E1A" w:rsidRDefault="00E95587" w:rsidP="00E95587">
      <w:pPr>
        <w:widowControl/>
        <w:autoSpaceDE/>
        <w:autoSpaceDN/>
        <w:adjustRightInd/>
        <w:ind w:firstLine="540"/>
        <w:jc w:val="both"/>
        <w:rPr>
          <w:rFonts w:eastAsia="BatangChe"/>
          <w:bCs/>
          <w:sz w:val="24"/>
          <w:szCs w:val="24"/>
        </w:rPr>
      </w:pPr>
      <w:r w:rsidRPr="00C94E1A">
        <w:rPr>
          <w:rFonts w:eastAsia="BatangChe"/>
          <w:b/>
          <w:bCs/>
          <w:sz w:val="24"/>
          <w:szCs w:val="24"/>
        </w:rPr>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p w:rsidR="00E95587" w:rsidRPr="009178B5" w:rsidRDefault="00E95587" w:rsidP="00E95587">
      <w:pPr>
        <w:widowControl/>
        <w:autoSpaceDE/>
        <w:autoSpaceDN/>
        <w:adjustRightInd/>
        <w:spacing w:after="120"/>
        <w:ind w:left="283" w:firstLine="709"/>
        <w:jc w:val="both"/>
        <w:rPr>
          <w:b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базисные физические концепции, теоретические модели и методы исследования</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w:t>
            </w:r>
            <w:r w:rsidRPr="00845514">
              <w:rPr>
                <w:sz w:val="24"/>
                <w:szCs w:val="24"/>
              </w:rPr>
              <w:lastRenderedPageBreak/>
              <w:t>исследования</w:t>
            </w:r>
          </w:p>
        </w:tc>
        <w:tc>
          <w:tcPr>
            <w:tcW w:w="1495" w:type="dxa"/>
          </w:tcPr>
          <w:p w:rsidR="00E95587" w:rsidRPr="009414AF" w:rsidRDefault="00E95587" w:rsidP="00E95587">
            <w:pPr>
              <w:jc w:val="both"/>
              <w:rPr>
                <w:sz w:val="24"/>
                <w:szCs w:val="24"/>
              </w:rPr>
            </w:pPr>
            <w:r w:rsidRPr="009414AF">
              <w:rPr>
                <w:sz w:val="24"/>
                <w:szCs w:val="24"/>
              </w:rPr>
              <w:lastRenderedPageBreak/>
              <w:t xml:space="preserve">Успешное и систематическое владение </w:t>
            </w:r>
          </w:p>
          <w:p w:rsidR="00E95587" w:rsidRPr="009414AF" w:rsidRDefault="00E95587" w:rsidP="00E95587">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A306A9" w:rsidRDefault="00E95587" w:rsidP="00E95587">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jc w:val="both"/>
              <w:rPr>
                <w:sz w:val="24"/>
                <w:szCs w:val="24"/>
              </w:rPr>
            </w:pPr>
          </w:p>
          <w:p w:rsidR="00E95587" w:rsidRPr="00A306A9" w:rsidRDefault="00E95587" w:rsidP="00E95587">
            <w:pPr>
              <w:pStyle w:val="Default"/>
            </w:pPr>
          </w:p>
        </w:tc>
        <w:tc>
          <w:tcPr>
            <w:tcW w:w="1701" w:type="dxa"/>
            <w:shd w:val="clear" w:color="auto" w:fill="auto"/>
          </w:tcPr>
          <w:p w:rsidR="00E95587" w:rsidRPr="00A306A9" w:rsidRDefault="00E95587" w:rsidP="00E95587">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pStyle w:val="Default"/>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c>
          <w:tcPr>
            <w:tcW w:w="1495" w:type="dxa"/>
            <w:shd w:val="clear" w:color="auto" w:fill="auto"/>
          </w:tcPr>
          <w:p w:rsidR="00E95587" w:rsidRPr="00A306A9" w:rsidRDefault="00E95587" w:rsidP="00E95587">
            <w:pPr>
              <w:jc w:val="both"/>
              <w:rPr>
                <w:sz w:val="24"/>
                <w:szCs w:val="24"/>
              </w:rPr>
            </w:pPr>
            <w:r w:rsidRPr="00A306A9">
              <w:rPr>
                <w:sz w:val="24"/>
                <w:szCs w:val="24"/>
              </w:rPr>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Pr="009178B5" w:rsidRDefault="00E95587" w:rsidP="00E95587">
      <w:pPr>
        <w:widowControl/>
        <w:autoSpaceDE/>
        <w:autoSpaceDN/>
        <w:adjustRightInd/>
        <w:spacing w:after="120"/>
        <w:ind w:left="283" w:firstLine="709"/>
        <w:jc w:val="both"/>
        <w:rPr>
          <w:bCs/>
          <w:sz w:val="24"/>
          <w:szCs w:val="24"/>
        </w:rPr>
      </w:pPr>
    </w:p>
    <w:p w:rsidR="00E95587" w:rsidRPr="0084096C" w:rsidRDefault="00E95587" w:rsidP="00E95587">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w:t>
      </w:r>
      <w:r w:rsidRPr="0084096C">
        <w:rPr>
          <w:sz w:val="24"/>
          <w:szCs w:val="24"/>
        </w:rPr>
        <w:lastRenderedPageBreak/>
        <w:t>свойствами, методов их обработки, конструкций, приборов и устройств на их основе</w:t>
      </w:r>
    </w:p>
    <w:p w:rsidR="00E95587" w:rsidRPr="009178B5" w:rsidRDefault="00E95587" w:rsidP="00E95587">
      <w:pPr>
        <w:widowControl/>
        <w:jc w:val="both"/>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базисные физические концепции, теоретические модели и методы исследования</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E95587" w:rsidRPr="009414AF" w:rsidRDefault="00E95587" w:rsidP="00E95587">
            <w:pPr>
              <w:jc w:val="both"/>
              <w:rPr>
                <w:sz w:val="24"/>
                <w:szCs w:val="24"/>
              </w:rPr>
            </w:pPr>
            <w:r w:rsidRPr="009414AF">
              <w:rPr>
                <w:sz w:val="24"/>
                <w:szCs w:val="24"/>
              </w:rPr>
              <w:t xml:space="preserve">Успешное и систематическое владение </w:t>
            </w:r>
          </w:p>
          <w:p w:rsidR="00E95587" w:rsidRPr="009414AF" w:rsidRDefault="00E95587" w:rsidP="00E95587">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A306A9" w:rsidRDefault="00E95587" w:rsidP="00E95587">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jc w:val="both"/>
              <w:rPr>
                <w:sz w:val="24"/>
                <w:szCs w:val="24"/>
              </w:rPr>
            </w:pPr>
          </w:p>
          <w:p w:rsidR="00E95587" w:rsidRPr="00A306A9" w:rsidRDefault="00E95587" w:rsidP="00E95587">
            <w:pPr>
              <w:pStyle w:val="Default"/>
            </w:pPr>
          </w:p>
        </w:tc>
        <w:tc>
          <w:tcPr>
            <w:tcW w:w="1701" w:type="dxa"/>
            <w:shd w:val="clear" w:color="auto" w:fill="auto"/>
          </w:tcPr>
          <w:p w:rsidR="00E95587" w:rsidRPr="00A306A9" w:rsidRDefault="00E95587" w:rsidP="00E95587">
            <w:pPr>
              <w:jc w:val="both"/>
              <w:rPr>
                <w:sz w:val="24"/>
                <w:szCs w:val="24"/>
              </w:rPr>
            </w:pPr>
            <w:r w:rsidRPr="00A306A9">
              <w:rPr>
                <w:sz w:val="24"/>
                <w:szCs w:val="24"/>
              </w:rPr>
              <w:lastRenderedPageBreak/>
              <w:t xml:space="preserve">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w:t>
            </w:r>
            <w:r w:rsidRPr="00A306A9">
              <w:rPr>
                <w:sz w:val="24"/>
                <w:szCs w:val="24"/>
              </w:rPr>
              <w:lastRenderedPageBreak/>
              <w:t>результаты</w:t>
            </w:r>
          </w:p>
          <w:p w:rsidR="00E95587" w:rsidRPr="00A306A9" w:rsidRDefault="00E95587" w:rsidP="00E95587">
            <w:pPr>
              <w:pStyle w:val="Default"/>
            </w:pPr>
          </w:p>
        </w:tc>
        <w:tc>
          <w:tcPr>
            <w:tcW w:w="1559" w:type="dxa"/>
            <w:shd w:val="clear" w:color="auto" w:fill="auto"/>
          </w:tcPr>
          <w:p w:rsidR="00E95587" w:rsidRPr="00A306A9" w:rsidRDefault="00E95587" w:rsidP="00E95587">
            <w:pPr>
              <w:pStyle w:val="Default"/>
            </w:pPr>
            <w:r w:rsidRPr="00A306A9">
              <w:lastRenderedPageBreak/>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 xml:space="preserve">владение способностью правильно выбрать область применения магнитных материалов и методов их исследования, правильно интерпретировать </w:t>
            </w:r>
            <w:r w:rsidRPr="00A306A9">
              <w:rPr>
                <w:sz w:val="24"/>
                <w:szCs w:val="24"/>
              </w:rPr>
              <w:lastRenderedPageBreak/>
              <w:t>экспериментальные результаты</w:t>
            </w:r>
          </w:p>
        </w:tc>
        <w:tc>
          <w:tcPr>
            <w:tcW w:w="1495" w:type="dxa"/>
            <w:shd w:val="clear" w:color="auto" w:fill="auto"/>
          </w:tcPr>
          <w:p w:rsidR="00E95587" w:rsidRPr="00A306A9" w:rsidRDefault="00E95587" w:rsidP="00E95587">
            <w:pPr>
              <w:jc w:val="both"/>
              <w:rPr>
                <w:sz w:val="24"/>
                <w:szCs w:val="24"/>
              </w:rPr>
            </w:pPr>
            <w:r w:rsidRPr="00A306A9">
              <w:rPr>
                <w:sz w:val="24"/>
                <w:szCs w:val="24"/>
              </w:rPr>
              <w:lastRenderedPageBreak/>
              <w:t xml:space="preserve">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w:t>
            </w:r>
            <w:r w:rsidRPr="00A306A9">
              <w:rPr>
                <w:sz w:val="24"/>
                <w:szCs w:val="24"/>
              </w:rPr>
              <w:lastRenderedPageBreak/>
              <w:t>экспериментальные результаты</w:t>
            </w: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Pr="009178B5" w:rsidRDefault="00E95587" w:rsidP="00E95587">
      <w:pPr>
        <w:autoSpaceDE/>
        <w:autoSpaceDN/>
        <w:adjustRightInd/>
        <w:jc w:val="both"/>
        <w:rPr>
          <w:bCs/>
          <w:iCs/>
          <w:sz w:val="24"/>
          <w:szCs w:val="24"/>
        </w:rPr>
      </w:pPr>
    </w:p>
    <w:p w:rsidR="00E95587" w:rsidRPr="009178B5" w:rsidRDefault="00E95587" w:rsidP="00E95587">
      <w:pPr>
        <w:autoSpaceDE/>
        <w:autoSpaceDN/>
        <w:adjustRightInd/>
        <w:jc w:val="both"/>
        <w:rPr>
          <w:bCs/>
          <w:iCs/>
          <w:sz w:val="24"/>
          <w:szCs w:val="24"/>
        </w:rPr>
      </w:pPr>
    </w:p>
    <w:p w:rsidR="00E95587" w:rsidRPr="009178B5" w:rsidRDefault="00E95587" w:rsidP="00E95587">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p w:rsidR="00E95587" w:rsidRPr="009178B5" w:rsidRDefault="00E95587" w:rsidP="00E95587">
      <w:pPr>
        <w:autoSpaceDE/>
        <w:autoSpaceDN/>
        <w:adjustRightInd/>
        <w:jc w:val="both"/>
        <w:rPr>
          <w:bCs/>
          <w:i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697"/>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базисные физические концепции, теоретические модели и методы исследования</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w:t>
            </w:r>
            <w:r w:rsidRPr="00845514">
              <w:rPr>
                <w:sz w:val="24"/>
                <w:szCs w:val="24"/>
              </w:rPr>
              <w:lastRenderedPageBreak/>
              <w:t>метод</w:t>
            </w:r>
            <w:r>
              <w:rPr>
                <w:sz w:val="24"/>
                <w:szCs w:val="24"/>
              </w:rPr>
              <w:t>ов</w:t>
            </w:r>
            <w:r w:rsidRPr="00845514">
              <w:rPr>
                <w:sz w:val="24"/>
                <w:szCs w:val="24"/>
              </w:rPr>
              <w:t xml:space="preserve"> исследования</w:t>
            </w:r>
          </w:p>
        </w:tc>
        <w:tc>
          <w:tcPr>
            <w:tcW w:w="1701" w:type="dxa"/>
          </w:tcPr>
          <w:p w:rsidR="00E95587" w:rsidRPr="009414AF" w:rsidRDefault="00E95587" w:rsidP="00E95587">
            <w:pPr>
              <w:jc w:val="both"/>
            </w:pPr>
            <w:r w:rsidRPr="009414AF">
              <w:rPr>
                <w:sz w:val="24"/>
                <w:szCs w:val="24"/>
              </w:rPr>
              <w:lastRenderedPageBreak/>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xml:space="preserve">, </w:t>
            </w:r>
            <w:r w:rsidRPr="00845514">
              <w:rPr>
                <w:sz w:val="24"/>
                <w:szCs w:val="24"/>
              </w:rPr>
              <w:lastRenderedPageBreak/>
              <w:t>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E95587" w:rsidRPr="009414AF" w:rsidRDefault="00E95587" w:rsidP="00E95587">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w:t>
            </w:r>
            <w:r w:rsidRPr="00845514">
              <w:rPr>
                <w:sz w:val="24"/>
                <w:szCs w:val="24"/>
              </w:rPr>
              <w:lastRenderedPageBreak/>
              <w:t>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E95587" w:rsidRPr="009414AF" w:rsidRDefault="00E95587" w:rsidP="00E95587">
            <w:pPr>
              <w:jc w:val="both"/>
              <w:rPr>
                <w:sz w:val="24"/>
                <w:szCs w:val="24"/>
              </w:rPr>
            </w:pPr>
            <w:r w:rsidRPr="009414AF">
              <w:rPr>
                <w:sz w:val="24"/>
                <w:szCs w:val="24"/>
              </w:rPr>
              <w:lastRenderedPageBreak/>
              <w:t xml:space="preserve">Успешное и систематическое владение </w:t>
            </w:r>
          </w:p>
          <w:p w:rsidR="00E95587" w:rsidRPr="009414AF" w:rsidRDefault="00E95587" w:rsidP="00E95587">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xml:space="preserve">, </w:t>
            </w:r>
            <w:r w:rsidRPr="00845514">
              <w:lastRenderedPageBreak/>
              <w:t>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A306A9" w:rsidRDefault="00E95587" w:rsidP="00E95587">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jc w:val="both"/>
              <w:rPr>
                <w:sz w:val="24"/>
                <w:szCs w:val="24"/>
              </w:rPr>
            </w:pPr>
          </w:p>
          <w:p w:rsidR="00E95587" w:rsidRPr="00A306A9" w:rsidRDefault="00E95587" w:rsidP="00E95587">
            <w:pPr>
              <w:pStyle w:val="Default"/>
            </w:pPr>
          </w:p>
        </w:tc>
        <w:tc>
          <w:tcPr>
            <w:tcW w:w="1701" w:type="dxa"/>
            <w:shd w:val="clear" w:color="auto" w:fill="auto"/>
          </w:tcPr>
          <w:p w:rsidR="00E95587" w:rsidRPr="00A306A9" w:rsidRDefault="00E95587" w:rsidP="00E95587">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E95587" w:rsidRPr="00A306A9" w:rsidRDefault="00E95587" w:rsidP="00E95587">
            <w:pPr>
              <w:pStyle w:val="Default"/>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c>
          <w:tcPr>
            <w:tcW w:w="1495" w:type="dxa"/>
            <w:shd w:val="clear" w:color="auto" w:fill="auto"/>
          </w:tcPr>
          <w:p w:rsidR="00E95587" w:rsidRPr="00A306A9" w:rsidRDefault="00E95587" w:rsidP="00E95587">
            <w:pPr>
              <w:jc w:val="both"/>
              <w:rPr>
                <w:sz w:val="24"/>
                <w:szCs w:val="24"/>
              </w:rPr>
            </w:pPr>
            <w:r w:rsidRPr="00A306A9">
              <w:rPr>
                <w:sz w:val="24"/>
                <w:szCs w:val="24"/>
              </w:rPr>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Default="00E95587" w:rsidP="00E95587">
      <w:pPr>
        <w:autoSpaceDE/>
        <w:autoSpaceDN/>
        <w:adjustRightInd/>
        <w:jc w:val="both"/>
        <w:rPr>
          <w:bCs/>
          <w:iCs/>
          <w:sz w:val="24"/>
          <w:szCs w:val="24"/>
        </w:rPr>
      </w:pPr>
    </w:p>
    <w:p w:rsidR="00E95587" w:rsidRPr="009178B5" w:rsidRDefault="00E95587" w:rsidP="00E95587">
      <w:pPr>
        <w:autoSpaceDE/>
        <w:autoSpaceDN/>
        <w:adjustRightInd/>
        <w:ind w:left="709"/>
        <w:jc w:val="both"/>
        <w:rPr>
          <w:sz w:val="24"/>
          <w:szCs w:val="24"/>
        </w:rPr>
      </w:pPr>
    </w:p>
    <w:p w:rsidR="00E95587" w:rsidRPr="009178B5" w:rsidRDefault="00E95587" w:rsidP="00E95587">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w:t>
      </w:r>
      <w:r w:rsidRPr="009178B5">
        <w:rPr>
          <w:b/>
          <w:sz w:val="24"/>
          <w:szCs w:val="24"/>
        </w:rPr>
        <w:lastRenderedPageBreak/>
        <w:t xml:space="preserve">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E95587" w:rsidRPr="009178B5" w:rsidRDefault="00E95587" w:rsidP="00E95587">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250"/>
        <w:gridCol w:w="3398"/>
        <w:gridCol w:w="2409"/>
      </w:tblGrid>
      <w:tr w:rsidR="00E95587" w:rsidRPr="009178B5" w:rsidTr="00E95587">
        <w:tc>
          <w:tcPr>
            <w:tcW w:w="1577" w:type="dxa"/>
            <w:shd w:val="clear" w:color="auto" w:fill="auto"/>
          </w:tcPr>
          <w:p w:rsidR="00E95587" w:rsidRPr="009178B5" w:rsidRDefault="00E95587" w:rsidP="00E95587">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250" w:type="dxa"/>
            <w:shd w:val="clear" w:color="auto" w:fill="auto"/>
          </w:tcPr>
          <w:p w:rsidR="00E95587" w:rsidRPr="009178B5" w:rsidRDefault="00E95587" w:rsidP="00E95587">
            <w:pPr>
              <w:widowControl/>
              <w:autoSpaceDE/>
              <w:autoSpaceDN/>
              <w:adjustRightInd/>
              <w:ind w:left="142" w:right="142"/>
              <w:rPr>
                <w:sz w:val="24"/>
                <w:szCs w:val="24"/>
              </w:rPr>
            </w:pPr>
            <w:r w:rsidRPr="009178B5">
              <w:rPr>
                <w:sz w:val="24"/>
                <w:szCs w:val="24"/>
              </w:rPr>
              <w:t>Результаты обучения</w:t>
            </w:r>
          </w:p>
        </w:tc>
        <w:tc>
          <w:tcPr>
            <w:tcW w:w="3398" w:type="dxa"/>
            <w:shd w:val="clear" w:color="auto" w:fill="auto"/>
          </w:tcPr>
          <w:p w:rsidR="00E95587" w:rsidRPr="009178B5" w:rsidRDefault="00E95587" w:rsidP="00E95587">
            <w:pPr>
              <w:widowControl/>
              <w:autoSpaceDE/>
              <w:autoSpaceDN/>
              <w:adjustRightInd/>
              <w:rPr>
                <w:sz w:val="24"/>
                <w:szCs w:val="24"/>
              </w:rPr>
            </w:pPr>
            <w:r w:rsidRPr="009178B5">
              <w:rPr>
                <w:sz w:val="24"/>
                <w:szCs w:val="24"/>
              </w:rPr>
              <w:t>Компетенция</w:t>
            </w:r>
          </w:p>
        </w:tc>
        <w:tc>
          <w:tcPr>
            <w:tcW w:w="2409" w:type="dxa"/>
            <w:shd w:val="clear" w:color="auto" w:fill="auto"/>
          </w:tcPr>
          <w:p w:rsidR="00E95587" w:rsidRPr="009178B5" w:rsidRDefault="00E95587" w:rsidP="00E95587">
            <w:pPr>
              <w:widowControl/>
              <w:autoSpaceDE/>
              <w:autoSpaceDN/>
              <w:adjustRightInd/>
              <w:rPr>
                <w:bCs/>
                <w:iCs/>
                <w:sz w:val="24"/>
                <w:szCs w:val="24"/>
              </w:rPr>
            </w:pPr>
            <w:r w:rsidRPr="009178B5">
              <w:rPr>
                <w:sz w:val="24"/>
                <w:szCs w:val="24"/>
              </w:rPr>
              <w:t>Оценочные средства</w:t>
            </w:r>
          </w:p>
        </w:tc>
      </w:tr>
      <w:tr w:rsidR="00E95587" w:rsidRPr="009178B5" w:rsidTr="00E95587">
        <w:trPr>
          <w:trHeight w:val="697"/>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t>1-й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Знания</w:t>
            </w:r>
          </w:p>
        </w:tc>
        <w:tc>
          <w:tcPr>
            <w:tcW w:w="2250" w:type="dxa"/>
            <w:tcBorders>
              <w:bottom w:val="single" w:sz="4" w:space="0" w:color="auto"/>
            </w:tcBorders>
            <w:shd w:val="clear" w:color="auto" w:fill="auto"/>
          </w:tcPr>
          <w:p w:rsidR="00E95587" w:rsidRPr="009178B5" w:rsidRDefault="00E95587" w:rsidP="00E95587">
            <w:pPr>
              <w:widowControl/>
              <w:tabs>
                <w:tab w:val="num" w:pos="317"/>
              </w:tabs>
              <w:autoSpaceDE/>
              <w:autoSpaceDN/>
              <w:adjustRightInd/>
              <w:snapToGrid w:val="0"/>
              <w:ind w:right="147"/>
              <w:jc w:val="both"/>
              <w:rPr>
                <w:sz w:val="24"/>
                <w:szCs w:val="24"/>
              </w:rPr>
            </w:pPr>
            <w:r w:rsidRPr="00845514">
              <w:rPr>
                <w:sz w:val="24"/>
                <w:szCs w:val="24"/>
              </w:rPr>
              <w:t>Знать современные представления о магнитных материалах, базисные физические концепции, теоретические модели и методы исследования</w:t>
            </w:r>
          </w:p>
        </w:tc>
        <w:tc>
          <w:tcPr>
            <w:tcW w:w="3398"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409" w:type="dxa"/>
            <w:shd w:val="clear" w:color="auto" w:fill="auto"/>
          </w:tcPr>
          <w:p w:rsidR="00E95587" w:rsidRPr="009178B5" w:rsidRDefault="00E95587" w:rsidP="00E95587">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E95587" w:rsidRPr="009178B5" w:rsidTr="00E95587">
        <w:trPr>
          <w:trHeight w:val="981"/>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lastRenderedPageBreak/>
              <w:t>2-й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Умения</w:t>
            </w:r>
          </w:p>
        </w:tc>
        <w:tc>
          <w:tcPr>
            <w:tcW w:w="2250" w:type="dxa"/>
            <w:tcBorders>
              <w:bottom w:val="single" w:sz="4" w:space="0" w:color="auto"/>
            </w:tcBorders>
            <w:shd w:val="clear" w:color="auto" w:fill="auto"/>
          </w:tcPr>
          <w:p w:rsidR="00E95587" w:rsidRPr="009178B5" w:rsidRDefault="00E95587" w:rsidP="00E95587">
            <w:pPr>
              <w:widowControl/>
              <w:tabs>
                <w:tab w:val="num" w:pos="317"/>
              </w:tabs>
              <w:autoSpaceDE/>
              <w:autoSpaceDN/>
              <w:adjustRightInd/>
              <w:jc w:val="both"/>
              <w:rPr>
                <w:bCs/>
                <w:iCs/>
                <w:sz w:val="24"/>
                <w:szCs w:val="24"/>
              </w:rPr>
            </w:pPr>
            <w:r w:rsidRPr="00845514">
              <w:rPr>
                <w:sz w:val="24"/>
                <w:szCs w:val="24"/>
              </w:rPr>
              <w:t>Уметь правильно выбрать область</w:t>
            </w:r>
            <w:r>
              <w:rPr>
                <w:sz w:val="24"/>
                <w:szCs w:val="24"/>
              </w:rPr>
              <w:t xml:space="preserve"> </w:t>
            </w:r>
            <w:r w:rsidRPr="00845514">
              <w:rPr>
                <w:sz w:val="24"/>
                <w:szCs w:val="24"/>
              </w:rPr>
              <w:t>применения магнитных материалов и методов их исследования, правильно интерпретировать экспериментальные результаты</w:t>
            </w:r>
          </w:p>
        </w:tc>
        <w:tc>
          <w:tcPr>
            <w:tcW w:w="3398"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409" w:type="dxa"/>
            <w:shd w:val="clear" w:color="auto" w:fill="auto"/>
          </w:tcPr>
          <w:p w:rsidR="00E95587" w:rsidRPr="009178B5" w:rsidRDefault="00E95587" w:rsidP="00E95587">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E95587" w:rsidRPr="009178B5" w:rsidTr="00E95587">
        <w:trPr>
          <w:trHeight w:val="699"/>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t>3-й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Владеть навыками</w:t>
            </w:r>
          </w:p>
        </w:tc>
        <w:tc>
          <w:tcPr>
            <w:tcW w:w="2250" w:type="dxa"/>
            <w:tcBorders>
              <w:bottom w:val="single" w:sz="4" w:space="0" w:color="auto"/>
            </w:tcBorders>
            <w:shd w:val="clear" w:color="auto" w:fill="auto"/>
          </w:tcPr>
          <w:p w:rsidR="00E95587" w:rsidRPr="009178B5" w:rsidRDefault="00E95587" w:rsidP="00E95587">
            <w:pPr>
              <w:autoSpaceDE/>
              <w:autoSpaceDN/>
              <w:adjustRightInd/>
              <w:jc w:val="both"/>
              <w:rPr>
                <w:iCs/>
                <w:sz w:val="24"/>
                <w:szCs w:val="24"/>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3398"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 xml:space="preserve">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w:t>
            </w:r>
            <w:r w:rsidRPr="00095850">
              <w:rPr>
                <w:rFonts w:eastAsia="DejaVu LGC Sans"/>
                <w:kern w:val="24"/>
                <w:sz w:val="24"/>
                <w:szCs w:val="24"/>
                <w:lang w:eastAsia="hi-IN" w:bidi="hi-IN"/>
              </w:rPr>
              <w:lastRenderedPageBreak/>
              <w:t>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409" w:type="dxa"/>
            <w:shd w:val="clear" w:color="auto" w:fill="auto"/>
          </w:tcPr>
          <w:p w:rsidR="00E95587" w:rsidRPr="009178B5" w:rsidRDefault="00E95587" w:rsidP="00E95587">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bl>
    <w:p w:rsidR="00E95587" w:rsidRPr="009178B5" w:rsidRDefault="00E95587" w:rsidP="00E95587">
      <w:pPr>
        <w:autoSpaceDE/>
        <w:autoSpaceDN/>
        <w:adjustRightInd/>
        <w:ind w:left="284" w:hanging="284"/>
        <w:jc w:val="center"/>
        <w:rPr>
          <w:b/>
          <w:sz w:val="24"/>
          <w:szCs w:val="24"/>
        </w:rPr>
      </w:pPr>
    </w:p>
    <w:p w:rsidR="00E95587" w:rsidRDefault="00E95587" w:rsidP="00E95587">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E95587">
        <w:rPr>
          <w:sz w:val="24"/>
          <w:szCs w:val="24"/>
        </w:rPr>
        <w:t>Аттестация по итогам освоения дисциплины – кандидатский экзамен по специальности.</w:t>
      </w:r>
    </w:p>
    <w:p w:rsidR="00E95587" w:rsidRDefault="00E95587" w:rsidP="00E95587">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E95587" w:rsidRPr="00F44611" w:rsidRDefault="00E95587" w:rsidP="00E95587">
      <w:pPr>
        <w:widowControl/>
        <w:autoSpaceDE/>
        <w:autoSpaceDN/>
        <w:adjustRightInd/>
        <w:ind w:right="-569"/>
        <w:jc w:val="center"/>
        <w:rPr>
          <w:b/>
          <w:sz w:val="24"/>
          <w:szCs w:val="24"/>
        </w:rPr>
      </w:pPr>
    </w:p>
    <w:p w:rsidR="00E95587" w:rsidRPr="00D21A2C" w:rsidRDefault="00E95587" w:rsidP="00E95587">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lastRenderedPageBreak/>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E95587" w:rsidRDefault="00E95587" w:rsidP="00E95587">
      <w:pPr>
        <w:spacing w:line="360" w:lineRule="auto"/>
        <w:ind w:right="-569" w:firstLine="567"/>
        <w:jc w:val="both"/>
        <w:rPr>
          <w:sz w:val="24"/>
          <w:szCs w:val="24"/>
        </w:rPr>
      </w:pPr>
    </w:p>
    <w:p w:rsidR="00E95587" w:rsidRDefault="00E95587" w:rsidP="00E95587">
      <w:pPr>
        <w:widowControl/>
        <w:autoSpaceDE/>
        <w:autoSpaceDN/>
        <w:adjustRightInd/>
        <w:ind w:right="-569"/>
        <w:jc w:val="center"/>
        <w:rPr>
          <w:b/>
          <w:bCs/>
          <w:sz w:val="24"/>
          <w:szCs w:val="24"/>
        </w:rPr>
      </w:pPr>
    </w:p>
    <w:p w:rsidR="00E95587" w:rsidRDefault="00E95587" w:rsidP="00E95587">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E95587" w:rsidRPr="00DC028F" w:rsidRDefault="00E95587" w:rsidP="00E95587">
      <w:pPr>
        <w:ind w:right="-569" w:firstLine="567"/>
        <w:jc w:val="both"/>
        <w:rPr>
          <w:sz w:val="24"/>
          <w:szCs w:val="24"/>
        </w:rPr>
      </w:pP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Общие понятия.</w:t>
      </w:r>
    </w:p>
    <w:p w:rsidR="00E95587" w:rsidRPr="00A14399" w:rsidRDefault="00E95587" w:rsidP="00E95587">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E95587" w:rsidRPr="00A14399" w:rsidRDefault="00E95587" w:rsidP="00E95587">
      <w:pPr>
        <w:ind w:right="-569" w:firstLine="851"/>
        <w:jc w:val="both"/>
        <w:rPr>
          <w:sz w:val="24"/>
          <w:szCs w:val="24"/>
        </w:rPr>
      </w:pP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E95587" w:rsidRPr="00A14399" w:rsidRDefault="00E95587" w:rsidP="00E95587">
      <w:pPr>
        <w:ind w:right="-569" w:firstLine="567"/>
        <w:jc w:val="both"/>
        <w:rPr>
          <w:sz w:val="24"/>
          <w:szCs w:val="24"/>
        </w:rPr>
      </w:pPr>
      <w:r w:rsidRPr="00A14399">
        <w:rPr>
          <w:sz w:val="24"/>
          <w:szCs w:val="24"/>
        </w:rPr>
        <w:t>2.1. Упорядоченные магнитные структуры.</w:t>
      </w:r>
    </w:p>
    <w:p w:rsidR="00E95587" w:rsidRPr="00A14399" w:rsidRDefault="00E95587" w:rsidP="00E95587">
      <w:pPr>
        <w:ind w:right="-569"/>
        <w:jc w:val="both"/>
        <w:rPr>
          <w:sz w:val="24"/>
          <w:szCs w:val="24"/>
        </w:rPr>
      </w:pPr>
      <w:r w:rsidRPr="00A14399">
        <w:rPr>
          <w:sz w:val="24"/>
          <w:szCs w:val="24"/>
        </w:rPr>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E95587" w:rsidRPr="00A14399" w:rsidRDefault="00E95587" w:rsidP="00E95587">
      <w:pPr>
        <w:ind w:right="-569" w:firstLine="567"/>
        <w:jc w:val="both"/>
        <w:rPr>
          <w:sz w:val="24"/>
          <w:szCs w:val="24"/>
        </w:rPr>
      </w:pPr>
      <w:r w:rsidRPr="00A14399">
        <w:rPr>
          <w:sz w:val="24"/>
          <w:szCs w:val="24"/>
        </w:rPr>
        <w:t>2.2.Неупорядоченные магнитные структуры. Спиновое стекло.</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E95587" w:rsidRPr="00A14399" w:rsidRDefault="00E95587" w:rsidP="00E95587">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E95587" w:rsidRPr="00A14399" w:rsidRDefault="00E95587" w:rsidP="00E95587">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E95587" w:rsidRPr="00A14399" w:rsidRDefault="00E95587" w:rsidP="00E95587">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E95587" w:rsidRPr="00A14399" w:rsidRDefault="00E95587" w:rsidP="00E95587">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E95587" w:rsidRPr="00A14399" w:rsidRDefault="00E95587" w:rsidP="00E95587">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E95587" w:rsidRPr="00A14399" w:rsidRDefault="00E95587" w:rsidP="00E95587">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E95587" w:rsidRPr="00A14399" w:rsidRDefault="00E95587" w:rsidP="00E95587">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E95587" w:rsidRPr="00A14399" w:rsidRDefault="00E95587" w:rsidP="00E95587">
      <w:pPr>
        <w:pStyle w:val="ad"/>
        <w:spacing w:after="0"/>
        <w:ind w:right="-569"/>
        <w:rPr>
          <w:sz w:val="24"/>
          <w:szCs w:val="24"/>
        </w:rPr>
      </w:pP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E95587" w:rsidRPr="00A14399" w:rsidRDefault="00E95587" w:rsidP="00E95587">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 xml:space="preserve">  Спиновые волны.</w:t>
      </w:r>
    </w:p>
    <w:p w:rsidR="00E95587" w:rsidRPr="00A14399" w:rsidRDefault="00E95587" w:rsidP="00E95587">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Спин-волновой</w:t>
      </w:r>
      <w:proofErr w:type="spellEnd"/>
      <w:proofErr w:type="gramEnd"/>
      <w:r w:rsidRPr="00A14399">
        <w:rPr>
          <w:sz w:val="24"/>
          <w:szCs w:val="24"/>
        </w:rPr>
        <w:t xml:space="preserve"> резонанс. </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E95587" w:rsidRPr="00A14399" w:rsidRDefault="00E95587" w:rsidP="00E95587">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Эффект Керра. Фотомагнитные эффекты. Гиромагнитная среда.</w:t>
      </w:r>
    </w:p>
    <w:p w:rsidR="00E95587" w:rsidRPr="00A14399" w:rsidRDefault="00E95587" w:rsidP="00E95587">
      <w:pPr>
        <w:ind w:right="-569" w:firstLine="851"/>
        <w:jc w:val="both"/>
        <w:rPr>
          <w:sz w:val="24"/>
          <w:szCs w:val="24"/>
        </w:rPr>
      </w:pPr>
    </w:p>
    <w:p w:rsidR="00E95587" w:rsidRPr="00A14399" w:rsidRDefault="00E95587" w:rsidP="00E95587">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E95587" w:rsidRPr="00A14399" w:rsidRDefault="00E95587" w:rsidP="00E95587">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E95587" w:rsidRPr="00A14399" w:rsidRDefault="00E95587" w:rsidP="00E95587">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r>
        <w:rPr>
          <w:b/>
          <w:sz w:val="24"/>
          <w:szCs w:val="24"/>
        </w:rPr>
        <w:t xml:space="preserve"> </w:t>
      </w:r>
    </w:p>
    <w:p w:rsidR="00E95587" w:rsidRPr="00A14399" w:rsidRDefault="00E95587" w:rsidP="00E95587">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Коэффициент прямоугольности петли магнитного гистерезиса. </w:t>
      </w:r>
    </w:p>
    <w:p w:rsidR="00E95587" w:rsidRPr="00A14399" w:rsidRDefault="00E95587" w:rsidP="00E95587">
      <w:pPr>
        <w:pStyle w:val="ad"/>
        <w:widowControl/>
        <w:spacing w:after="0"/>
        <w:ind w:right="-569"/>
        <w:jc w:val="both"/>
        <w:rPr>
          <w:sz w:val="24"/>
          <w:szCs w:val="24"/>
        </w:rPr>
      </w:pPr>
    </w:p>
    <w:p w:rsidR="00E95587" w:rsidRPr="00D21A2C" w:rsidRDefault="00E95587" w:rsidP="00E95587">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E95587" w:rsidRPr="00DC028F" w:rsidRDefault="00E95587" w:rsidP="00E95587">
      <w:pPr>
        <w:pStyle w:val="5"/>
        <w:widowControl/>
        <w:ind w:right="-569"/>
        <w:outlineLvl w:val="4"/>
        <w:rPr>
          <w:sz w:val="24"/>
          <w:szCs w:val="24"/>
        </w:rPr>
      </w:pPr>
      <w:r w:rsidRPr="00DC028F">
        <w:rPr>
          <w:sz w:val="24"/>
          <w:szCs w:val="24"/>
        </w:rPr>
        <w:t>Литература.</w:t>
      </w:r>
    </w:p>
    <w:p w:rsidR="00E95587" w:rsidRPr="00D77A07" w:rsidRDefault="00E95587" w:rsidP="00E95587">
      <w:pPr>
        <w:pStyle w:val="ad"/>
        <w:widowControl/>
        <w:spacing w:after="0"/>
        <w:ind w:right="-569"/>
        <w:jc w:val="both"/>
        <w:rPr>
          <w:sz w:val="24"/>
          <w:szCs w:val="24"/>
        </w:rPr>
      </w:pPr>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E95587" w:rsidRPr="00D77A07" w:rsidRDefault="00E95587" w:rsidP="00E95587">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E95587" w:rsidRPr="00D77A07" w:rsidRDefault="00E95587" w:rsidP="00E95587">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E95587" w:rsidRPr="00D77A07" w:rsidRDefault="00E95587" w:rsidP="00E95587">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E95587" w:rsidRPr="00D77A07" w:rsidRDefault="00E95587" w:rsidP="00E95587">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p w:rsidR="00E95587" w:rsidRPr="00D77A07" w:rsidRDefault="00E95587" w:rsidP="00E95587">
      <w:pPr>
        <w:pStyle w:val="ad"/>
        <w:widowControl/>
        <w:spacing w:after="0"/>
        <w:ind w:right="-569"/>
        <w:jc w:val="both"/>
        <w:rPr>
          <w:sz w:val="24"/>
          <w:szCs w:val="24"/>
        </w:rPr>
      </w:pPr>
    </w:p>
    <w:p w:rsidR="00E95587" w:rsidRDefault="00E95587" w:rsidP="00E95587">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E95587" w:rsidRDefault="00E95587" w:rsidP="00E95587">
      <w:pPr>
        <w:autoSpaceDE/>
        <w:autoSpaceDN/>
        <w:adjustRightInd/>
        <w:ind w:left="142" w:right="-569" w:firstLine="403"/>
        <w:jc w:val="both"/>
        <w:rPr>
          <w:b/>
          <w:sz w:val="24"/>
          <w:szCs w:val="24"/>
        </w:rPr>
      </w:pPr>
    </w:p>
    <w:p w:rsidR="00E95587" w:rsidRPr="004C6CFD" w:rsidRDefault="00E95587" w:rsidP="00E95587">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E95587" w:rsidRDefault="00E95587" w:rsidP="00E95587">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49173B" w:rsidRDefault="0049173B" w:rsidP="0049173B">
      <w:pPr>
        <w:autoSpaceDE/>
        <w:autoSpaceDN/>
        <w:adjustRightInd/>
        <w:ind w:firstLine="709"/>
        <w:jc w:val="both"/>
        <w:rPr>
          <w:sz w:val="24"/>
          <w:szCs w:val="24"/>
        </w:rPr>
      </w:pPr>
    </w:p>
    <w:p w:rsidR="00E95587" w:rsidRDefault="00E95587" w:rsidP="00E95587">
      <w:pPr>
        <w:tabs>
          <w:tab w:val="left" w:pos="5670"/>
        </w:tabs>
        <w:jc w:val="center"/>
        <w:rPr>
          <w:sz w:val="23"/>
          <w:szCs w:val="23"/>
        </w:rPr>
      </w:pPr>
    </w:p>
    <w:p w:rsidR="00E95587" w:rsidRPr="008D56B5" w:rsidRDefault="00E95587" w:rsidP="00E95587">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w:t>
      </w:r>
      <w:r w:rsidRPr="00E95587">
        <w:rPr>
          <w:b/>
          <w:sz w:val="24"/>
          <w:szCs w:val="24"/>
        </w:rPr>
        <w:t>С</w:t>
      </w:r>
      <w:r w:rsidR="007C3229" w:rsidRPr="00E95587">
        <w:rPr>
          <w:b/>
          <w:sz w:val="24"/>
          <w:szCs w:val="24"/>
        </w:rPr>
        <w:t>труктура и движение доменных границ</w:t>
      </w:r>
      <w:r>
        <w:rPr>
          <w:b/>
          <w:sz w:val="24"/>
          <w:szCs w:val="24"/>
        </w:rPr>
        <w:t>»</w:t>
      </w:r>
      <w:r w:rsidRPr="008D56B5">
        <w:rPr>
          <w:b/>
          <w:sz w:val="24"/>
          <w:szCs w:val="24"/>
        </w:rPr>
        <w:t>,</w:t>
      </w:r>
    </w:p>
    <w:p w:rsidR="00E95587" w:rsidRPr="008D56B5" w:rsidRDefault="00E95587" w:rsidP="00E95587">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E95587" w:rsidRPr="008D56B5" w:rsidRDefault="00E95587" w:rsidP="00E95587">
      <w:pPr>
        <w:ind w:left="644"/>
        <w:contextualSpacing/>
        <w:jc w:val="center"/>
        <w:rPr>
          <w:b/>
          <w:sz w:val="24"/>
          <w:szCs w:val="24"/>
        </w:rPr>
      </w:pPr>
      <w:r w:rsidRPr="008D56B5">
        <w:rPr>
          <w:b/>
          <w:sz w:val="24"/>
          <w:szCs w:val="24"/>
        </w:rPr>
        <w:t>профессиональной образовательной программы</w:t>
      </w:r>
    </w:p>
    <w:p w:rsidR="00E95587" w:rsidRPr="008D56B5" w:rsidRDefault="00E95587" w:rsidP="00E95587">
      <w:pPr>
        <w:ind w:left="644"/>
        <w:contextualSpacing/>
        <w:jc w:val="center"/>
        <w:rPr>
          <w:b/>
          <w:sz w:val="24"/>
          <w:szCs w:val="24"/>
        </w:rPr>
      </w:pPr>
      <w:r w:rsidRPr="008D56B5">
        <w:rPr>
          <w:bCs/>
          <w:i/>
          <w:iCs/>
          <w:sz w:val="24"/>
          <w:szCs w:val="24"/>
        </w:rPr>
        <w:t>(с ориентацией на карты компетенций)</w:t>
      </w:r>
    </w:p>
    <w:p w:rsidR="00E95587" w:rsidRPr="008D56B5" w:rsidRDefault="00E95587" w:rsidP="00E95587">
      <w:pPr>
        <w:ind w:left="644"/>
        <w:contextualSpacing/>
        <w:jc w:val="center"/>
        <w:rPr>
          <w:b/>
          <w:sz w:val="24"/>
          <w:szCs w:val="24"/>
        </w:rPr>
      </w:pPr>
    </w:p>
    <w:p w:rsidR="00E95587" w:rsidRPr="00D85D33" w:rsidRDefault="00E95587" w:rsidP="00E95587">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407"/>
        <w:gridCol w:w="4563"/>
      </w:tblGrid>
      <w:tr w:rsidR="00E95587" w:rsidRPr="008D56B5" w:rsidTr="00E95587">
        <w:tc>
          <w:tcPr>
            <w:tcW w:w="5071" w:type="dxa"/>
            <w:gridSpan w:val="2"/>
          </w:tcPr>
          <w:p w:rsidR="00E95587" w:rsidRPr="008D56B5" w:rsidRDefault="00E95587" w:rsidP="00E95587">
            <w:pPr>
              <w:jc w:val="center"/>
              <w:rPr>
                <w:sz w:val="24"/>
                <w:szCs w:val="24"/>
              </w:rPr>
            </w:pPr>
            <w:r w:rsidRPr="008D56B5">
              <w:rPr>
                <w:sz w:val="24"/>
                <w:szCs w:val="24"/>
              </w:rPr>
              <w:t>Результаты обучения</w:t>
            </w:r>
          </w:p>
        </w:tc>
        <w:tc>
          <w:tcPr>
            <w:tcW w:w="4563" w:type="dxa"/>
          </w:tcPr>
          <w:p w:rsidR="00E95587" w:rsidRPr="008D56B5" w:rsidRDefault="00E95587" w:rsidP="00E95587">
            <w:pPr>
              <w:jc w:val="center"/>
              <w:rPr>
                <w:sz w:val="24"/>
                <w:szCs w:val="24"/>
              </w:rPr>
            </w:pPr>
            <w:r w:rsidRPr="008D56B5">
              <w:rPr>
                <w:sz w:val="24"/>
                <w:szCs w:val="24"/>
              </w:rPr>
              <w:t xml:space="preserve">Формируемая компетенция </w:t>
            </w:r>
          </w:p>
          <w:p w:rsidR="00E95587" w:rsidRPr="008D56B5" w:rsidRDefault="00E95587" w:rsidP="00E95587">
            <w:pPr>
              <w:jc w:val="center"/>
              <w:rPr>
                <w:sz w:val="24"/>
                <w:szCs w:val="24"/>
              </w:rPr>
            </w:pPr>
            <w:r w:rsidRPr="008D56B5">
              <w:rPr>
                <w:sz w:val="24"/>
                <w:szCs w:val="24"/>
              </w:rPr>
              <w:t>(с указанием кода)</w:t>
            </w:r>
          </w:p>
        </w:tc>
      </w:tr>
      <w:tr w:rsidR="00E95587" w:rsidRPr="008D56B5" w:rsidTr="00E95587">
        <w:trPr>
          <w:trHeight w:val="2117"/>
        </w:trPr>
        <w:tc>
          <w:tcPr>
            <w:tcW w:w="1664" w:type="dxa"/>
          </w:tcPr>
          <w:p w:rsidR="00E95587" w:rsidRPr="008D56B5" w:rsidRDefault="00E95587" w:rsidP="00E95587">
            <w:pPr>
              <w:tabs>
                <w:tab w:val="num" w:pos="643"/>
              </w:tabs>
              <w:rPr>
                <w:sz w:val="24"/>
                <w:szCs w:val="24"/>
              </w:rPr>
            </w:pPr>
            <w:r w:rsidRPr="008D56B5">
              <w:rPr>
                <w:sz w:val="24"/>
                <w:szCs w:val="24"/>
              </w:rPr>
              <w:t>Знания</w:t>
            </w:r>
          </w:p>
          <w:p w:rsidR="00E95587" w:rsidRPr="008D56B5" w:rsidRDefault="00E95587" w:rsidP="00E95587">
            <w:pPr>
              <w:tabs>
                <w:tab w:val="num" w:pos="643"/>
              </w:tabs>
              <w:rPr>
                <w:sz w:val="24"/>
                <w:szCs w:val="24"/>
              </w:rPr>
            </w:pPr>
          </w:p>
        </w:tc>
        <w:tc>
          <w:tcPr>
            <w:tcW w:w="3407" w:type="dxa"/>
          </w:tcPr>
          <w:p w:rsidR="00E95587" w:rsidRPr="00D100D7" w:rsidRDefault="00E95587" w:rsidP="00E95587">
            <w:pPr>
              <w:jc w:val="both"/>
              <w:rPr>
                <w:sz w:val="24"/>
                <w:szCs w:val="24"/>
              </w:rPr>
            </w:pPr>
            <w:r w:rsidRPr="00D100D7">
              <w:rPr>
                <w:sz w:val="24"/>
                <w:szCs w:val="24"/>
              </w:rPr>
              <w:t>Знать современную физику структуры и движения доменных границ</w:t>
            </w:r>
          </w:p>
        </w:tc>
        <w:tc>
          <w:tcPr>
            <w:tcW w:w="4563" w:type="dxa"/>
          </w:tcPr>
          <w:p w:rsidR="00E95587" w:rsidRDefault="00E95587" w:rsidP="00E95587">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w:t>
            </w:r>
            <w:r w:rsidRPr="0084096C">
              <w:rPr>
                <w:sz w:val="24"/>
                <w:szCs w:val="24"/>
              </w:rPr>
              <w:lastRenderedPageBreak/>
              <w:t>приборов, систем и конструкций</w:t>
            </w:r>
            <w:r>
              <w:rPr>
                <w:sz w:val="24"/>
                <w:szCs w:val="24"/>
              </w:rPr>
              <w:t>)</w:t>
            </w:r>
          </w:p>
        </w:tc>
      </w:tr>
      <w:tr w:rsidR="00E95587" w:rsidRPr="008D56B5" w:rsidTr="00E95587">
        <w:trPr>
          <w:trHeight w:val="5432"/>
        </w:trPr>
        <w:tc>
          <w:tcPr>
            <w:tcW w:w="1664" w:type="dxa"/>
          </w:tcPr>
          <w:p w:rsidR="00E95587" w:rsidRPr="008D56B5" w:rsidRDefault="00E95587" w:rsidP="00E95587">
            <w:pPr>
              <w:tabs>
                <w:tab w:val="num" w:pos="643"/>
              </w:tabs>
              <w:rPr>
                <w:sz w:val="24"/>
                <w:szCs w:val="24"/>
              </w:rPr>
            </w:pPr>
            <w:r w:rsidRPr="008D56B5">
              <w:rPr>
                <w:sz w:val="24"/>
                <w:szCs w:val="24"/>
              </w:rPr>
              <w:lastRenderedPageBreak/>
              <w:t>Умения</w:t>
            </w:r>
          </w:p>
        </w:tc>
        <w:tc>
          <w:tcPr>
            <w:tcW w:w="3407" w:type="dxa"/>
          </w:tcPr>
          <w:p w:rsidR="00E95587" w:rsidRPr="00D100D7" w:rsidRDefault="00E95587" w:rsidP="00E95587">
            <w:pPr>
              <w:jc w:val="both"/>
              <w:rPr>
                <w:sz w:val="24"/>
                <w:szCs w:val="24"/>
                <w:shd w:val="clear" w:color="auto" w:fill="FFFFFF"/>
              </w:rPr>
            </w:pPr>
            <w:r>
              <w:rPr>
                <w:sz w:val="24"/>
                <w:szCs w:val="24"/>
              </w:rPr>
              <w:t xml:space="preserve"> </w:t>
            </w:r>
            <w:r w:rsidRPr="00D100D7">
              <w:rPr>
                <w:sz w:val="24"/>
                <w:szCs w:val="24"/>
              </w:rPr>
              <w:t>Уметь 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845514" w:rsidRDefault="00E95587" w:rsidP="00E95587">
            <w:pPr>
              <w:tabs>
                <w:tab w:val="left" w:pos="142"/>
              </w:tabs>
              <w:ind w:right="30"/>
              <w:jc w:val="both"/>
              <w:rPr>
                <w:sz w:val="24"/>
                <w:szCs w:val="24"/>
                <w:shd w:val="clear" w:color="auto" w:fill="FFFFFF"/>
              </w:rPr>
            </w:pPr>
          </w:p>
        </w:tc>
        <w:tc>
          <w:tcPr>
            <w:tcW w:w="4563" w:type="dxa"/>
          </w:tcPr>
          <w:p w:rsidR="00E95587" w:rsidRDefault="00E95587" w:rsidP="00E95587">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E95587" w:rsidRPr="008D56B5" w:rsidTr="00E95587">
        <w:trPr>
          <w:trHeight w:val="3544"/>
        </w:trPr>
        <w:tc>
          <w:tcPr>
            <w:tcW w:w="1664" w:type="dxa"/>
          </w:tcPr>
          <w:p w:rsidR="00E95587" w:rsidRPr="008D56B5" w:rsidRDefault="00E95587" w:rsidP="00E95587">
            <w:pPr>
              <w:tabs>
                <w:tab w:val="num" w:pos="643"/>
              </w:tabs>
              <w:rPr>
                <w:sz w:val="24"/>
                <w:szCs w:val="24"/>
              </w:rPr>
            </w:pPr>
            <w:r w:rsidRPr="008D56B5">
              <w:rPr>
                <w:sz w:val="24"/>
                <w:szCs w:val="24"/>
              </w:rPr>
              <w:t>Владения (навыки / опыт деятельности)</w:t>
            </w:r>
          </w:p>
        </w:tc>
        <w:tc>
          <w:tcPr>
            <w:tcW w:w="3407" w:type="dxa"/>
          </w:tcPr>
          <w:p w:rsidR="00E95587" w:rsidRPr="00E6245D" w:rsidRDefault="00E95587" w:rsidP="00E95587">
            <w:pPr>
              <w:tabs>
                <w:tab w:val="left" w:pos="709"/>
              </w:tabs>
              <w:rPr>
                <w:rFonts w:eastAsia="Lucida Sans Unicode"/>
                <w:kern w:val="1"/>
                <w:sz w:val="24"/>
                <w:szCs w:val="24"/>
                <w:lang w:eastAsia="ar-SA"/>
              </w:rPr>
            </w:pPr>
            <w:r w:rsidRPr="00E6245D">
              <w:rPr>
                <w:rFonts w:eastAsia="Lucida Sans Unicode"/>
                <w:kern w:val="1"/>
                <w:sz w:val="24"/>
                <w:szCs w:val="24"/>
                <w:lang w:eastAsia="ar-SA"/>
              </w:rPr>
              <w:t xml:space="preserve">Владеть </w:t>
            </w:r>
            <w:r w:rsidRPr="00E6245D">
              <w:rPr>
                <w:sz w:val="24"/>
                <w:szCs w:val="24"/>
              </w:rPr>
              <w:t>стандартной терминологией, определениями, методами исследований</w:t>
            </w:r>
          </w:p>
        </w:tc>
        <w:tc>
          <w:tcPr>
            <w:tcW w:w="4563" w:type="dxa"/>
          </w:tcPr>
          <w:p w:rsidR="00E95587" w:rsidRDefault="00E95587" w:rsidP="00E95587">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 xml:space="preserve">магнитных </w:t>
            </w:r>
            <w:r>
              <w:rPr>
                <w:sz w:val="24"/>
                <w:szCs w:val="24"/>
              </w:rPr>
              <w:lastRenderedPageBreak/>
              <w:t>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8D56B5" w:rsidRDefault="00E95587" w:rsidP="00E95587">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bl>
    <w:p w:rsidR="00E95587" w:rsidRDefault="00E95587" w:rsidP="00E95587"/>
    <w:p w:rsidR="00E95587" w:rsidRDefault="00E95587" w:rsidP="00E95587"/>
    <w:p w:rsidR="00E95587" w:rsidRPr="00B77FCB" w:rsidRDefault="00E95587" w:rsidP="00E95587">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E95587" w:rsidRPr="00C94E1A" w:rsidRDefault="00E95587" w:rsidP="00E95587">
      <w:pPr>
        <w:ind w:right="-852" w:firstLine="567"/>
        <w:jc w:val="both"/>
        <w:rPr>
          <w:sz w:val="24"/>
          <w:szCs w:val="24"/>
        </w:rPr>
      </w:pPr>
      <w:r w:rsidRPr="00C94E1A">
        <w:rPr>
          <w:sz w:val="24"/>
          <w:szCs w:val="24"/>
        </w:rPr>
        <w:t>Дисциплина «</w:t>
      </w:r>
      <w:r>
        <w:rPr>
          <w:sz w:val="24"/>
          <w:szCs w:val="28"/>
        </w:rPr>
        <w:t>Структура и движение доменных границ</w:t>
      </w:r>
      <w:r w:rsidRPr="00C94E1A">
        <w:rPr>
          <w:sz w:val="24"/>
          <w:szCs w:val="24"/>
        </w:rPr>
        <w:t xml:space="preserve">» относится к </w:t>
      </w:r>
      <w:r>
        <w:rPr>
          <w:sz w:val="24"/>
          <w:szCs w:val="24"/>
        </w:rPr>
        <w:t>вариативной</w:t>
      </w:r>
      <w:r w:rsidRPr="00C94E1A">
        <w:rPr>
          <w:sz w:val="24"/>
          <w:szCs w:val="24"/>
        </w:rPr>
        <w:t xml:space="preserve"> части.</w:t>
      </w:r>
    </w:p>
    <w:p w:rsidR="00E95587" w:rsidRPr="00C94E1A" w:rsidRDefault="00E95587" w:rsidP="00E95587">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E95587" w:rsidRPr="00C94E1A" w:rsidRDefault="00E95587" w:rsidP="00E95587">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E95587" w:rsidRPr="00C94E1A" w:rsidRDefault="00E95587" w:rsidP="00E95587">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E95587" w:rsidRPr="00C94E1A" w:rsidRDefault="00E95587" w:rsidP="00E95587">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E95587" w:rsidRDefault="00E95587" w:rsidP="00E95587">
      <w:pPr>
        <w:widowControl/>
        <w:autoSpaceDE/>
        <w:autoSpaceDN/>
        <w:adjustRightInd/>
        <w:ind w:left="284"/>
        <w:jc w:val="center"/>
        <w:rPr>
          <w:b/>
          <w:sz w:val="24"/>
          <w:szCs w:val="24"/>
        </w:rPr>
      </w:pPr>
    </w:p>
    <w:p w:rsidR="00E95587" w:rsidRPr="00C94E1A" w:rsidRDefault="00E95587" w:rsidP="00E95587">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E95587" w:rsidRPr="00C94E1A" w:rsidRDefault="00E95587" w:rsidP="00E95587">
      <w:pPr>
        <w:autoSpaceDE/>
        <w:autoSpaceDN/>
        <w:adjustRightInd/>
        <w:ind w:left="720"/>
        <w:rPr>
          <w:sz w:val="24"/>
          <w:szCs w:val="24"/>
        </w:rPr>
      </w:pPr>
    </w:p>
    <w:p w:rsidR="00E95587" w:rsidRPr="00C94E1A" w:rsidRDefault="00E95587" w:rsidP="00E95587">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E95587" w:rsidRPr="00C94E1A" w:rsidRDefault="00E95587" w:rsidP="00E95587">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E95587" w:rsidRPr="00C94E1A" w:rsidRDefault="00E95587" w:rsidP="00E95587">
      <w:pPr>
        <w:tabs>
          <w:tab w:val="left" w:pos="0"/>
        </w:tabs>
        <w:autoSpaceDE/>
        <w:autoSpaceDN/>
        <w:adjustRightInd/>
        <w:ind w:firstLine="709"/>
        <w:jc w:val="both"/>
        <w:rPr>
          <w:bCs/>
          <w:sz w:val="24"/>
          <w:szCs w:val="24"/>
        </w:rPr>
      </w:pPr>
    </w:p>
    <w:p w:rsidR="00E95587" w:rsidRDefault="00E95587" w:rsidP="00E95587">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E95587" w:rsidRDefault="00E95587" w:rsidP="00E95587">
      <w:pPr>
        <w:widowControl/>
        <w:autoSpaceDE/>
        <w:autoSpaceDN/>
        <w:adjustRightInd/>
        <w:ind w:firstLine="540"/>
        <w:jc w:val="both"/>
        <w:rPr>
          <w:rFonts w:eastAsia="DejaVu LGC Sans"/>
          <w:kern w:val="24"/>
          <w:sz w:val="24"/>
          <w:szCs w:val="24"/>
          <w:lang w:eastAsia="hi-IN" w:bidi="hi-IN"/>
        </w:rPr>
      </w:pPr>
      <w:r w:rsidRPr="009A6104">
        <w:rPr>
          <w:b/>
          <w:bCs/>
          <w:sz w:val="24"/>
          <w:szCs w:val="24"/>
        </w:rPr>
        <w:t xml:space="preserve">ОПК-1 </w:t>
      </w:r>
      <w:r>
        <w:rPr>
          <w:rFonts w:eastAsia="DejaVu LGC Sans"/>
          <w:kern w:val="24"/>
          <w:sz w:val="24"/>
          <w:szCs w:val="24"/>
          <w:lang w:eastAsia="hi-IN" w:bidi="hi-IN"/>
        </w:rPr>
        <w:t>С</w:t>
      </w:r>
      <w:r w:rsidRPr="00095850">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w:t>
            </w:r>
            <w:r w:rsidRPr="00D100D7">
              <w:rPr>
                <w:sz w:val="24"/>
                <w:szCs w:val="24"/>
              </w:rPr>
              <w:t>современную физику структуры и движения доменных границ</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r w:rsidRPr="00845514">
              <w:rPr>
                <w:sz w:val="24"/>
                <w:szCs w:val="24"/>
              </w:rPr>
              <w:t xml:space="preserve"> </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495" w:type="dxa"/>
          </w:tcPr>
          <w:p w:rsidR="00E95587" w:rsidRPr="009414AF" w:rsidRDefault="00E95587" w:rsidP="00E95587">
            <w:pPr>
              <w:jc w:val="both"/>
              <w:rPr>
                <w:sz w:val="24"/>
                <w:szCs w:val="24"/>
              </w:rPr>
            </w:pPr>
            <w:r w:rsidRPr="009414AF">
              <w:rPr>
                <w:sz w:val="24"/>
                <w:szCs w:val="24"/>
              </w:rPr>
              <w:t xml:space="preserve">Успешное и систематическое владение </w:t>
            </w:r>
          </w:p>
          <w:p w:rsidR="00E95587" w:rsidRPr="009414AF" w:rsidRDefault="00E95587" w:rsidP="00E95587">
            <w:pPr>
              <w:pStyle w:val="Default"/>
            </w:pPr>
            <w:r>
              <w:t xml:space="preserve">знаниями </w:t>
            </w:r>
            <w:r w:rsidRPr="00D100D7">
              <w:t>современн</w:t>
            </w:r>
            <w:r>
              <w:t>ой</w:t>
            </w:r>
            <w:r w:rsidRPr="00D100D7">
              <w:t xml:space="preserve"> физик</w:t>
            </w:r>
            <w:r>
              <w:t>и</w:t>
            </w:r>
            <w:r w:rsidRPr="00D100D7">
              <w:t xml:space="preserve"> структуры и движения доменных границ</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D100D7" w:rsidRDefault="00E95587" w:rsidP="00E95587">
            <w:pPr>
              <w:jc w:val="both"/>
              <w:rPr>
                <w:sz w:val="24"/>
                <w:szCs w:val="24"/>
                <w:shd w:val="clear" w:color="auto" w:fill="FFFFFF"/>
              </w:rPr>
            </w:pPr>
            <w:r w:rsidRPr="00A306A9">
              <w:rPr>
                <w:sz w:val="24"/>
                <w:szCs w:val="24"/>
                <w:shd w:val="clear" w:color="auto" w:fill="FFFFFF"/>
              </w:rPr>
              <w:t xml:space="preserve">Уметь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D100D7" w:rsidRDefault="00E95587" w:rsidP="00E95587">
            <w:pPr>
              <w:jc w:val="both"/>
              <w:rPr>
                <w:sz w:val="24"/>
                <w:szCs w:val="24"/>
                <w:shd w:val="clear" w:color="auto" w:fill="FFFFFF"/>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pPr>
          </w:p>
        </w:tc>
        <w:tc>
          <w:tcPr>
            <w:tcW w:w="1701" w:type="dxa"/>
            <w:shd w:val="clear" w:color="auto" w:fill="auto"/>
          </w:tcPr>
          <w:p w:rsidR="00E95587" w:rsidRPr="00D100D7" w:rsidRDefault="00E95587" w:rsidP="00E95587">
            <w:pPr>
              <w:jc w:val="both"/>
              <w:rPr>
                <w:sz w:val="24"/>
                <w:szCs w:val="24"/>
                <w:shd w:val="clear" w:color="auto" w:fill="FFFFFF"/>
              </w:rPr>
            </w:pPr>
            <w:r w:rsidRPr="00A306A9">
              <w:rPr>
                <w:sz w:val="24"/>
                <w:szCs w:val="24"/>
              </w:rPr>
              <w:t xml:space="preserve">В целом успешное, но не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D100D7" w:rsidRDefault="00E95587" w:rsidP="00E95587">
            <w:pPr>
              <w:jc w:val="both"/>
              <w:rPr>
                <w:sz w:val="24"/>
                <w:szCs w:val="24"/>
              </w:rPr>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tc>
        <w:tc>
          <w:tcPr>
            <w:tcW w:w="1495" w:type="dxa"/>
            <w:shd w:val="clear" w:color="auto" w:fill="auto"/>
          </w:tcPr>
          <w:p w:rsidR="00E95587" w:rsidRPr="00D100D7" w:rsidRDefault="00E95587" w:rsidP="00E95587">
            <w:pPr>
              <w:jc w:val="both"/>
              <w:rPr>
                <w:sz w:val="24"/>
                <w:szCs w:val="24"/>
                <w:shd w:val="clear" w:color="auto" w:fill="FFFFFF"/>
              </w:rPr>
            </w:pPr>
            <w:r w:rsidRPr="00A306A9">
              <w:rPr>
                <w:sz w:val="24"/>
                <w:szCs w:val="24"/>
              </w:rPr>
              <w:t xml:space="preserve">Успешное и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rPr>
                <w:sz w:val="24"/>
                <w:szCs w:val="24"/>
              </w:rPr>
            </w:pP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w:t>
            </w:r>
            <w:r>
              <w:lastRenderedPageBreak/>
              <w:t>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lastRenderedPageBreak/>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w:t>
            </w:r>
            <w:r>
              <w:lastRenderedPageBreak/>
              <w:t>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lastRenderedPageBreak/>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w:t>
            </w:r>
            <w:r>
              <w:lastRenderedPageBreak/>
              <w:t>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lastRenderedPageBreak/>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w:t>
            </w:r>
            <w:r>
              <w:lastRenderedPageBreak/>
              <w:t>современных магнитных материалов</w:t>
            </w:r>
          </w:p>
        </w:tc>
      </w:tr>
    </w:tbl>
    <w:p w:rsidR="00E95587" w:rsidRDefault="00E95587" w:rsidP="00E95587">
      <w:pPr>
        <w:widowControl/>
        <w:autoSpaceDE/>
        <w:autoSpaceDN/>
        <w:adjustRightInd/>
        <w:ind w:firstLine="540"/>
        <w:jc w:val="both"/>
        <w:rPr>
          <w:rFonts w:eastAsia="DejaVu LGC Sans"/>
          <w:kern w:val="24"/>
          <w:sz w:val="24"/>
          <w:szCs w:val="24"/>
          <w:lang w:eastAsia="hi-IN" w:bidi="hi-IN"/>
        </w:rPr>
      </w:pPr>
    </w:p>
    <w:p w:rsidR="00E95587" w:rsidRPr="009A6104" w:rsidRDefault="00E95587" w:rsidP="00E95587">
      <w:pPr>
        <w:widowControl/>
        <w:autoSpaceDE/>
        <w:autoSpaceDN/>
        <w:adjustRightInd/>
        <w:ind w:firstLine="540"/>
        <w:jc w:val="both"/>
        <w:rPr>
          <w:b/>
          <w:bCs/>
          <w:sz w:val="24"/>
          <w:szCs w:val="24"/>
        </w:rPr>
      </w:pPr>
    </w:p>
    <w:p w:rsidR="00E95587" w:rsidRDefault="00E95587" w:rsidP="00E95587">
      <w:pPr>
        <w:widowControl/>
        <w:autoSpaceDE/>
        <w:autoSpaceDN/>
        <w:adjustRightInd/>
        <w:ind w:firstLine="540"/>
        <w:jc w:val="both"/>
        <w:rPr>
          <w:sz w:val="24"/>
          <w:szCs w:val="24"/>
        </w:rPr>
      </w:pPr>
      <w:r w:rsidRPr="00C94E1A">
        <w:rPr>
          <w:rFonts w:eastAsia="BatangChe"/>
          <w:b/>
          <w:bCs/>
          <w:sz w:val="24"/>
          <w:szCs w:val="24"/>
        </w:rPr>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w:t>
            </w:r>
            <w:r w:rsidRPr="00D100D7">
              <w:rPr>
                <w:sz w:val="24"/>
                <w:szCs w:val="24"/>
              </w:rPr>
              <w:t>современную физику структуры и движения доменных границ</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r w:rsidRPr="00845514">
              <w:rPr>
                <w:sz w:val="24"/>
                <w:szCs w:val="24"/>
              </w:rPr>
              <w:t xml:space="preserve"> </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495" w:type="dxa"/>
          </w:tcPr>
          <w:p w:rsidR="00E95587" w:rsidRPr="009414AF" w:rsidRDefault="00E95587" w:rsidP="00E95587">
            <w:pPr>
              <w:jc w:val="both"/>
              <w:rPr>
                <w:sz w:val="24"/>
                <w:szCs w:val="24"/>
              </w:rPr>
            </w:pPr>
            <w:r w:rsidRPr="009414AF">
              <w:rPr>
                <w:sz w:val="24"/>
                <w:szCs w:val="24"/>
              </w:rPr>
              <w:t xml:space="preserve">Успешное и систематическое владение </w:t>
            </w:r>
          </w:p>
          <w:p w:rsidR="00E95587" w:rsidRPr="009414AF" w:rsidRDefault="00E95587" w:rsidP="00E95587">
            <w:pPr>
              <w:pStyle w:val="Default"/>
            </w:pPr>
            <w:r>
              <w:t xml:space="preserve">знаниями </w:t>
            </w:r>
            <w:r w:rsidRPr="00D100D7">
              <w:t>современн</w:t>
            </w:r>
            <w:r>
              <w:t>ой</w:t>
            </w:r>
            <w:r w:rsidRPr="00D100D7">
              <w:t xml:space="preserve"> физик</w:t>
            </w:r>
            <w:r>
              <w:t>и</w:t>
            </w:r>
            <w:r w:rsidRPr="00D100D7">
              <w:t xml:space="preserve"> структуры и движения доменных границ</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D100D7" w:rsidRDefault="00E95587" w:rsidP="00E95587">
            <w:pPr>
              <w:jc w:val="both"/>
              <w:rPr>
                <w:sz w:val="24"/>
                <w:szCs w:val="24"/>
                <w:shd w:val="clear" w:color="auto" w:fill="FFFFFF"/>
              </w:rPr>
            </w:pPr>
            <w:r w:rsidRPr="00A306A9">
              <w:rPr>
                <w:sz w:val="24"/>
                <w:szCs w:val="24"/>
                <w:shd w:val="clear" w:color="auto" w:fill="FFFFFF"/>
              </w:rPr>
              <w:t xml:space="preserve">Уметь </w:t>
            </w:r>
            <w:r w:rsidRPr="00D100D7">
              <w:rPr>
                <w:sz w:val="24"/>
                <w:szCs w:val="24"/>
              </w:rPr>
              <w:t xml:space="preserve">правильно объяснять физические явления, вызванные фазовыми превращениями и дефектами кристаллического строения, правильно интерпретировать </w:t>
            </w:r>
            <w:r w:rsidRPr="00D100D7">
              <w:rPr>
                <w:sz w:val="24"/>
                <w:szCs w:val="24"/>
              </w:rPr>
              <w:lastRenderedPageBreak/>
              <w:t>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lastRenderedPageBreak/>
              <w:t>Фрагментарное</w:t>
            </w:r>
          </w:p>
          <w:p w:rsidR="00E95587" w:rsidRPr="00D100D7" w:rsidRDefault="00E95587" w:rsidP="00E95587">
            <w:pPr>
              <w:jc w:val="both"/>
              <w:rPr>
                <w:sz w:val="24"/>
                <w:szCs w:val="24"/>
                <w:shd w:val="clear" w:color="auto" w:fill="FFFFFF"/>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w:t>
            </w:r>
            <w:r w:rsidRPr="00D100D7">
              <w:rPr>
                <w:sz w:val="24"/>
                <w:szCs w:val="24"/>
              </w:rPr>
              <w:lastRenderedPageBreak/>
              <w:t>ского строения, правильно интерпретировать экспериментальные результаты</w:t>
            </w:r>
          </w:p>
          <w:p w:rsidR="00E95587" w:rsidRPr="00A306A9" w:rsidRDefault="00E95587" w:rsidP="00E95587">
            <w:pPr>
              <w:jc w:val="both"/>
            </w:pPr>
          </w:p>
        </w:tc>
        <w:tc>
          <w:tcPr>
            <w:tcW w:w="1701" w:type="dxa"/>
            <w:shd w:val="clear" w:color="auto" w:fill="auto"/>
          </w:tcPr>
          <w:p w:rsidR="00E95587" w:rsidRPr="00D100D7" w:rsidRDefault="00E95587" w:rsidP="00E95587">
            <w:pPr>
              <w:jc w:val="both"/>
              <w:rPr>
                <w:sz w:val="24"/>
                <w:szCs w:val="24"/>
                <w:shd w:val="clear" w:color="auto" w:fill="FFFFFF"/>
              </w:rPr>
            </w:pPr>
            <w:r w:rsidRPr="00A306A9">
              <w:rPr>
                <w:sz w:val="24"/>
                <w:szCs w:val="24"/>
              </w:rPr>
              <w:lastRenderedPageBreak/>
              <w:t xml:space="preserve">В целом успешное, но не систематическое владение способностью </w:t>
            </w:r>
            <w:r w:rsidRPr="00D100D7">
              <w:rPr>
                <w:sz w:val="24"/>
                <w:szCs w:val="24"/>
              </w:rPr>
              <w:t xml:space="preserve">правильно объяснять физические явления, вызванные фазовыми превращениями и </w:t>
            </w:r>
            <w:r w:rsidRPr="00D100D7">
              <w:rPr>
                <w:sz w:val="24"/>
                <w:szCs w:val="24"/>
              </w:rPr>
              <w:lastRenderedPageBreak/>
              <w:t>дефектами кристаллического строения, правильно интерпретировать экспериментальные результаты</w:t>
            </w:r>
          </w:p>
          <w:p w:rsidR="00E95587" w:rsidRPr="00D100D7" w:rsidRDefault="00E95587" w:rsidP="00E95587">
            <w:pPr>
              <w:jc w:val="both"/>
              <w:rPr>
                <w:sz w:val="24"/>
                <w:szCs w:val="24"/>
              </w:rPr>
            </w:pPr>
          </w:p>
        </w:tc>
        <w:tc>
          <w:tcPr>
            <w:tcW w:w="1559" w:type="dxa"/>
            <w:shd w:val="clear" w:color="auto" w:fill="auto"/>
          </w:tcPr>
          <w:p w:rsidR="00E95587" w:rsidRPr="00A306A9" w:rsidRDefault="00E95587" w:rsidP="00E95587">
            <w:pPr>
              <w:pStyle w:val="Default"/>
            </w:pPr>
            <w:r w:rsidRPr="00A306A9">
              <w:lastRenderedPageBreak/>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 xml:space="preserve">владение способностью </w:t>
            </w:r>
            <w:r w:rsidRPr="00D100D7">
              <w:rPr>
                <w:sz w:val="24"/>
                <w:szCs w:val="24"/>
              </w:rPr>
              <w:t xml:space="preserve">правильно объяснять физические явления, вызванные фазовыми </w:t>
            </w:r>
            <w:r w:rsidRPr="00D100D7">
              <w:rPr>
                <w:sz w:val="24"/>
                <w:szCs w:val="24"/>
              </w:rPr>
              <w:lastRenderedPageBreak/>
              <w:t>превращениями и дефектами кристаллического строения, правильно интерпретировать экспериментальные результаты</w:t>
            </w:r>
          </w:p>
        </w:tc>
        <w:tc>
          <w:tcPr>
            <w:tcW w:w="1495" w:type="dxa"/>
            <w:shd w:val="clear" w:color="auto" w:fill="auto"/>
          </w:tcPr>
          <w:p w:rsidR="00E95587" w:rsidRPr="00D100D7" w:rsidRDefault="00E95587" w:rsidP="00E95587">
            <w:pPr>
              <w:jc w:val="both"/>
              <w:rPr>
                <w:sz w:val="24"/>
                <w:szCs w:val="24"/>
                <w:shd w:val="clear" w:color="auto" w:fill="FFFFFF"/>
              </w:rPr>
            </w:pPr>
            <w:r w:rsidRPr="00A306A9">
              <w:rPr>
                <w:sz w:val="24"/>
                <w:szCs w:val="24"/>
              </w:rPr>
              <w:lastRenderedPageBreak/>
              <w:t xml:space="preserve">Успешное и систематическое владение способностью </w:t>
            </w:r>
            <w:r w:rsidRPr="00D100D7">
              <w:rPr>
                <w:sz w:val="24"/>
                <w:szCs w:val="24"/>
              </w:rPr>
              <w:t xml:space="preserve">правильно объяснять физические явления, вызванные фазовыми превращениями и </w:t>
            </w:r>
            <w:r w:rsidRPr="00D100D7">
              <w:rPr>
                <w:sz w:val="24"/>
                <w:szCs w:val="24"/>
              </w:rPr>
              <w:lastRenderedPageBreak/>
              <w:t>дефектами кристаллического строения, правильно интерпретировать экспериментальные результаты</w:t>
            </w:r>
          </w:p>
          <w:p w:rsidR="00E95587" w:rsidRPr="00A306A9" w:rsidRDefault="00E95587" w:rsidP="00E95587">
            <w:pPr>
              <w:jc w:val="both"/>
              <w:rPr>
                <w:sz w:val="24"/>
                <w:szCs w:val="24"/>
              </w:rPr>
            </w:pP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Pr="009178B5" w:rsidRDefault="00E95587" w:rsidP="00E95587">
      <w:pPr>
        <w:widowControl/>
        <w:autoSpaceDE/>
        <w:autoSpaceDN/>
        <w:adjustRightInd/>
        <w:spacing w:after="120"/>
        <w:ind w:left="283" w:firstLine="709"/>
        <w:jc w:val="both"/>
        <w:rPr>
          <w:bCs/>
          <w:sz w:val="24"/>
          <w:szCs w:val="24"/>
        </w:rPr>
      </w:pPr>
    </w:p>
    <w:p w:rsidR="00E95587" w:rsidRPr="0084096C" w:rsidRDefault="00E95587" w:rsidP="00E95587">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w:t>
            </w:r>
            <w:r w:rsidRPr="00D100D7">
              <w:rPr>
                <w:sz w:val="24"/>
                <w:szCs w:val="24"/>
              </w:rPr>
              <w:t>современную физику структуры и движения доменных границ</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w:t>
            </w:r>
            <w:r w:rsidRPr="00D100D7">
              <w:rPr>
                <w:sz w:val="24"/>
                <w:szCs w:val="24"/>
              </w:rPr>
              <w:lastRenderedPageBreak/>
              <w:t>доменных границ</w:t>
            </w:r>
            <w:r w:rsidRPr="00845514">
              <w:rPr>
                <w:sz w:val="24"/>
                <w:szCs w:val="24"/>
              </w:rPr>
              <w:t xml:space="preserve"> </w:t>
            </w:r>
          </w:p>
        </w:tc>
        <w:tc>
          <w:tcPr>
            <w:tcW w:w="1701" w:type="dxa"/>
          </w:tcPr>
          <w:p w:rsidR="00E95587" w:rsidRPr="009414AF" w:rsidRDefault="00E95587" w:rsidP="00E95587">
            <w:pPr>
              <w:jc w:val="both"/>
            </w:pPr>
            <w:r w:rsidRPr="009414AF">
              <w:rPr>
                <w:sz w:val="24"/>
                <w:szCs w:val="24"/>
              </w:rPr>
              <w:lastRenderedPageBreak/>
              <w:t xml:space="preserve">В целом успешное, но не систематическое 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w:t>
            </w:r>
            <w:r w:rsidRPr="00D100D7">
              <w:rPr>
                <w:sz w:val="24"/>
                <w:szCs w:val="24"/>
              </w:rPr>
              <w:lastRenderedPageBreak/>
              <w:t>структуры и движения доменных границ</w:t>
            </w:r>
          </w:p>
        </w:tc>
        <w:tc>
          <w:tcPr>
            <w:tcW w:w="1559" w:type="dxa"/>
          </w:tcPr>
          <w:p w:rsidR="00E95587" w:rsidRPr="009414AF" w:rsidRDefault="00E95587" w:rsidP="00E95587">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lastRenderedPageBreak/>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495" w:type="dxa"/>
          </w:tcPr>
          <w:p w:rsidR="00E95587" w:rsidRPr="009414AF" w:rsidRDefault="00E95587" w:rsidP="00E95587">
            <w:pPr>
              <w:jc w:val="both"/>
              <w:rPr>
                <w:sz w:val="24"/>
                <w:szCs w:val="24"/>
              </w:rPr>
            </w:pPr>
            <w:r w:rsidRPr="009414AF">
              <w:rPr>
                <w:sz w:val="24"/>
                <w:szCs w:val="24"/>
              </w:rPr>
              <w:lastRenderedPageBreak/>
              <w:t xml:space="preserve">Успешное и систематическое владение </w:t>
            </w:r>
          </w:p>
          <w:p w:rsidR="00E95587" w:rsidRPr="009414AF" w:rsidRDefault="00E95587" w:rsidP="00E95587">
            <w:pPr>
              <w:pStyle w:val="Default"/>
            </w:pPr>
            <w:r>
              <w:t xml:space="preserve">знаниями </w:t>
            </w:r>
            <w:r w:rsidRPr="00D100D7">
              <w:t>современн</w:t>
            </w:r>
            <w:r>
              <w:t>ой</w:t>
            </w:r>
            <w:r w:rsidRPr="00D100D7">
              <w:t xml:space="preserve"> физик</w:t>
            </w:r>
            <w:r>
              <w:t>и</w:t>
            </w:r>
            <w:r w:rsidRPr="00D100D7">
              <w:t xml:space="preserve"> структуры и </w:t>
            </w:r>
            <w:r w:rsidRPr="00D100D7">
              <w:lastRenderedPageBreak/>
              <w:t>движения доменных границ</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D100D7" w:rsidRDefault="00E95587" w:rsidP="00E95587">
            <w:pPr>
              <w:jc w:val="both"/>
              <w:rPr>
                <w:sz w:val="24"/>
                <w:szCs w:val="24"/>
                <w:shd w:val="clear" w:color="auto" w:fill="FFFFFF"/>
              </w:rPr>
            </w:pPr>
            <w:r w:rsidRPr="00A306A9">
              <w:rPr>
                <w:sz w:val="24"/>
                <w:szCs w:val="24"/>
                <w:shd w:val="clear" w:color="auto" w:fill="FFFFFF"/>
              </w:rPr>
              <w:t xml:space="preserve">Уметь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D100D7" w:rsidRDefault="00E95587" w:rsidP="00E95587">
            <w:pPr>
              <w:jc w:val="both"/>
              <w:rPr>
                <w:sz w:val="24"/>
                <w:szCs w:val="24"/>
                <w:shd w:val="clear" w:color="auto" w:fill="FFFFFF"/>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pPr>
          </w:p>
        </w:tc>
        <w:tc>
          <w:tcPr>
            <w:tcW w:w="1701" w:type="dxa"/>
            <w:shd w:val="clear" w:color="auto" w:fill="auto"/>
          </w:tcPr>
          <w:p w:rsidR="00E95587" w:rsidRPr="00D100D7" w:rsidRDefault="00E95587" w:rsidP="00E95587">
            <w:pPr>
              <w:jc w:val="both"/>
              <w:rPr>
                <w:sz w:val="24"/>
                <w:szCs w:val="24"/>
                <w:shd w:val="clear" w:color="auto" w:fill="FFFFFF"/>
              </w:rPr>
            </w:pPr>
            <w:r w:rsidRPr="00A306A9">
              <w:rPr>
                <w:sz w:val="24"/>
                <w:szCs w:val="24"/>
              </w:rPr>
              <w:t xml:space="preserve">В целом успешное, но не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D100D7" w:rsidRDefault="00E95587" w:rsidP="00E95587">
            <w:pPr>
              <w:jc w:val="both"/>
              <w:rPr>
                <w:sz w:val="24"/>
                <w:szCs w:val="24"/>
              </w:rPr>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tc>
        <w:tc>
          <w:tcPr>
            <w:tcW w:w="1495" w:type="dxa"/>
            <w:shd w:val="clear" w:color="auto" w:fill="auto"/>
          </w:tcPr>
          <w:p w:rsidR="00E95587" w:rsidRPr="00D100D7" w:rsidRDefault="00E95587" w:rsidP="00E95587">
            <w:pPr>
              <w:jc w:val="both"/>
              <w:rPr>
                <w:sz w:val="24"/>
                <w:szCs w:val="24"/>
                <w:shd w:val="clear" w:color="auto" w:fill="FFFFFF"/>
              </w:rPr>
            </w:pPr>
            <w:r w:rsidRPr="00A306A9">
              <w:rPr>
                <w:sz w:val="24"/>
                <w:szCs w:val="24"/>
              </w:rPr>
              <w:t xml:space="preserve">Успешное и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rPr>
                <w:sz w:val="24"/>
                <w:szCs w:val="24"/>
              </w:rPr>
            </w:pP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Pr="009178B5" w:rsidRDefault="00E95587" w:rsidP="00E95587">
      <w:pPr>
        <w:autoSpaceDE/>
        <w:autoSpaceDN/>
        <w:adjustRightInd/>
        <w:jc w:val="both"/>
        <w:rPr>
          <w:bCs/>
          <w:iCs/>
          <w:sz w:val="24"/>
          <w:szCs w:val="24"/>
        </w:rPr>
      </w:pPr>
    </w:p>
    <w:p w:rsidR="00E95587" w:rsidRPr="009178B5" w:rsidRDefault="00E95587" w:rsidP="00E95587">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E95587" w:rsidRPr="009178B5" w:rsidTr="00E95587">
        <w:tc>
          <w:tcPr>
            <w:tcW w:w="1446" w:type="dxa"/>
            <w:vMerge w:val="restart"/>
          </w:tcPr>
          <w:p w:rsidR="00E95587" w:rsidRPr="009178B5" w:rsidRDefault="00E95587" w:rsidP="00E95587">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E95587" w:rsidRPr="009178B5" w:rsidRDefault="00E95587" w:rsidP="00E95587">
            <w:pPr>
              <w:autoSpaceDE/>
              <w:autoSpaceDN/>
              <w:adjustRightInd/>
              <w:jc w:val="center"/>
              <w:rPr>
                <w:sz w:val="24"/>
                <w:szCs w:val="24"/>
              </w:rPr>
            </w:pPr>
            <w:r w:rsidRPr="009178B5">
              <w:rPr>
                <w:sz w:val="24"/>
                <w:szCs w:val="24"/>
              </w:rPr>
              <w:t>Планируемые результаты обучения</w:t>
            </w:r>
          </w:p>
          <w:p w:rsidR="00E95587" w:rsidRPr="009178B5" w:rsidRDefault="00E95587" w:rsidP="00E95587">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E95587" w:rsidRPr="009178B5" w:rsidRDefault="00E95587" w:rsidP="00E95587">
            <w:pPr>
              <w:autoSpaceDE/>
              <w:autoSpaceDN/>
              <w:adjustRightInd/>
              <w:jc w:val="center"/>
              <w:rPr>
                <w:sz w:val="24"/>
                <w:szCs w:val="24"/>
              </w:rPr>
            </w:pPr>
            <w:r w:rsidRPr="009178B5">
              <w:rPr>
                <w:sz w:val="24"/>
                <w:szCs w:val="24"/>
              </w:rPr>
              <w:t>Критерии оценивания результатов обучения</w:t>
            </w:r>
          </w:p>
        </w:tc>
      </w:tr>
      <w:tr w:rsidR="00E95587" w:rsidRPr="009178B5" w:rsidTr="00E95587">
        <w:tc>
          <w:tcPr>
            <w:tcW w:w="1446" w:type="dxa"/>
            <w:vMerge/>
          </w:tcPr>
          <w:p w:rsidR="00E95587" w:rsidRPr="009178B5" w:rsidRDefault="00E95587" w:rsidP="00E95587">
            <w:pPr>
              <w:autoSpaceDE/>
              <w:autoSpaceDN/>
              <w:adjustRightInd/>
              <w:rPr>
                <w:sz w:val="24"/>
                <w:szCs w:val="24"/>
              </w:rPr>
            </w:pPr>
          </w:p>
        </w:tc>
        <w:tc>
          <w:tcPr>
            <w:tcW w:w="1781" w:type="dxa"/>
            <w:vMerge/>
          </w:tcPr>
          <w:p w:rsidR="00E95587" w:rsidRPr="009178B5" w:rsidRDefault="00E95587" w:rsidP="00E95587">
            <w:pPr>
              <w:autoSpaceDE/>
              <w:autoSpaceDN/>
              <w:adjustRightInd/>
              <w:jc w:val="both"/>
              <w:rPr>
                <w:sz w:val="24"/>
                <w:szCs w:val="24"/>
              </w:rPr>
            </w:pPr>
          </w:p>
        </w:tc>
        <w:tc>
          <w:tcPr>
            <w:tcW w:w="1588" w:type="dxa"/>
            <w:vAlign w:val="center"/>
          </w:tcPr>
          <w:p w:rsidR="00E95587" w:rsidRPr="009178B5" w:rsidRDefault="00E95587" w:rsidP="00E95587">
            <w:pPr>
              <w:autoSpaceDE/>
              <w:autoSpaceDN/>
              <w:adjustRightInd/>
              <w:jc w:val="center"/>
              <w:rPr>
                <w:sz w:val="24"/>
                <w:szCs w:val="24"/>
              </w:rPr>
            </w:pPr>
            <w:r w:rsidRPr="009178B5">
              <w:rPr>
                <w:sz w:val="24"/>
                <w:szCs w:val="24"/>
              </w:rPr>
              <w:t>2 («Не удовлетворительно»)</w:t>
            </w:r>
          </w:p>
        </w:tc>
        <w:tc>
          <w:tcPr>
            <w:tcW w:w="1701" w:type="dxa"/>
            <w:vAlign w:val="center"/>
          </w:tcPr>
          <w:p w:rsidR="00E95587" w:rsidRPr="009178B5" w:rsidRDefault="00E95587" w:rsidP="00E95587">
            <w:pPr>
              <w:autoSpaceDE/>
              <w:autoSpaceDN/>
              <w:adjustRightInd/>
              <w:jc w:val="center"/>
              <w:rPr>
                <w:sz w:val="24"/>
                <w:szCs w:val="24"/>
              </w:rPr>
            </w:pPr>
            <w:r w:rsidRPr="009178B5">
              <w:rPr>
                <w:sz w:val="24"/>
                <w:szCs w:val="24"/>
              </w:rPr>
              <w:t>3 («Удовлетворительно»)</w:t>
            </w:r>
          </w:p>
        </w:tc>
        <w:tc>
          <w:tcPr>
            <w:tcW w:w="1559" w:type="dxa"/>
            <w:vAlign w:val="center"/>
          </w:tcPr>
          <w:p w:rsidR="00E95587" w:rsidRPr="009178B5" w:rsidRDefault="00E95587" w:rsidP="00E95587">
            <w:pPr>
              <w:autoSpaceDE/>
              <w:autoSpaceDN/>
              <w:adjustRightInd/>
              <w:jc w:val="center"/>
              <w:rPr>
                <w:sz w:val="24"/>
                <w:szCs w:val="24"/>
              </w:rPr>
            </w:pPr>
            <w:r w:rsidRPr="009178B5">
              <w:rPr>
                <w:sz w:val="24"/>
                <w:szCs w:val="24"/>
              </w:rPr>
              <w:t>4 («Хорошо»)</w:t>
            </w:r>
          </w:p>
        </w:tc>
        <w:tc>
          <w:tcPr>
            <w:tcW w:w="1495" w:type="dxa"/>
            <w:vAlign w:val="center"/>
          </w:tcPr>
          <w:p w:rsidR="00E95587" w:rsidRPr="009178B5" w:rsidRDefault="00E95587" w:rsidP="00E95587">
            <w:pPr>
              <w:autoSpaceDE/>
              <w:autoSpaceDN/>
              <w:adjustRightInd/>
              <w:jc w:val="center"/>
              <w:rPr>
                <w:sz w:val="24"/>
                <w:szCs w:val="24"/>
              </w:rPr>
            </w:pPr>
            <w:r w:rsidRPr="009178B5">
              <w:rPr>
                <w:sz w:val="24"/>
                <w:szCs w:val="24"/>
              </w:rPr>
              <w:t>5 («Отлично»)</w:t>
            </w:r>
          </w:p>
        </w:tc>
      </w:tr>
      <w:tr w:rsidR="00E95587" w:rsidRPr="009178B5" w:rsidTr="00E95587">
        <w:trPr>
          <w:trHeight w:val="2208"/>
        </w:trPr>
        <w:tc>
          <w:tcPr>
            <w:tcW w:w="1446" w:type="dxa"/>
          </w:tcPr>
          <w:p w:rsidR="00E95587" w:rsidRPr="009178B5" w:rsidRDefault="00E95587" w:rsidP="00E95587">
            <w:pPr>
              <w:autoSpaceDE/>
              <w:autoSpaceDN/>
              <w:adjustRightInd/>
              <w:rPr>
                <w:sz w:val="24"/>
                <w:szCs w:val="24"/>
              </w:rPr>
            </w:pPr>
            <w:r w:rsidRPr="009178B5">
              <w:rPr>
                <w:sz w:val="24"/>
                <w:szCs w:val="24"/>
              </w:rPr>
              <w:t>Первый этап (Пороговый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jc w:val="both"/>
              <w:rPr>
                <w:sz w:val="24"/>
                <w:szCs w:val="24"/>
              </w:rPr>
            </w:pPr>
            <w:r w:rsidRPr="00B057E2">
              <w:rPr>
                <w:sz w:val="24"/>
                <w:szCs w:val="24"/>
              </w:rPr>
              <w:t xml:space="preserve">Знать </w:t>
            </w:r>
            <w:r w:rsidRPr="00845514">
              <w:rPr>
                <w:sz w:val="24"/>
                <w:szCs w:val="24"/>
              </w:rPr>
              <w:t xml:space="preserve"> </w:t>
            </w:r>
            <w:r w:rsidRPr="00D100D7">
              <w:rPr>
                <w:sz w:val="24"/>
                <w:szCs w:val="24"/>
              </w:rPr>
              <w:t>современную физику структуры и движения доменных границ</w:t>
            </w:r>
          </w:p>
        </w:tc>
        <w:tc>
          <w:tcPr>
            <w:tcW w:w="1588" w:type="dxa"/>
          </w:tcPr>
          <w:p w:rsidR="00E95587" w:rsidRPr="009414AF" w:rsidRDefault="00E95587" w:rsidP="00E95587">
            <w:pPr>
              <w:pStyle w:val="Default"/>
            </w:pPr>
            <w:r w:rsidRPr="009414AF">
              <w:t>Фрагментарное</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r w:rsidRPr="00845514">
              <w:rPr>
                <w:sz w:val="24"/>
                <w:szCs w:val="24"/>
              </w:rPr>
              <w:t xml:space="preserve"> </w:t>
            </w:r>
          </w:p>
        </w:tc>
        <w:tc>
          <w:tcPr>
            <w:tcW w:w="1701" w:type="dxa"/>
          </w:tcPr>
          <w:p w:rsidR="00E95587" w:rsidRPr="009414AF" w:rsidRDefault="00E95587" w:rsidP="00E95587">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559" w:type="dxa"/>
          </w:tcPr>
          <w:p w:rsidR="00E95587" w:rsidRPr="009414AF" w:rsidRDefault="00E95587" w:rsidP="00E95587">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E95587" w:rsidRPr="009414AF" w:rsidRDefault="00E95587" w:rsidP="00E95587">
            <w:pPr>
              <w:jc w:val="both"/>
            </w:pPr>
            <w:r w:rsidRPr="009414AF">
              <w:rPr>
                <w:sz w:val="24"/>
                <w:szCs w:val="24"/>
              </w:rPr>
              <w:t xml:space="preserve">владение </w:t>
            </w:r>
            <w:r>
              <w:rPr>
                <w:sz w:val="24"/>
                <w:szCs w:val="24"/>
              </w:rPr>
              <w:t xml:space="preserve">знаниями </w:t>
            </w:r>
            <w:r w:rsidRPr="00D100D7">
              <w:rPr>
                <w:sz w:val="24"/>
                <w:szCs w:val="24"/>
              </w:rPr>
              <w:t>современн</w:t>
            </w:r>
            <w:r>
              <w:rPr>
                <w:sz w:val="24"/>
                <w:szCs w:val="24"/>
              </w:rPr>
              <w:t>ой</w:t>
            </w:r>
            <w:r w:rsidRPr="00D100D7">
              <w:rPr>
                <w:sz w:val="24"/>
                <w:szCs w:val="24"/>
              </w:rPr>
              <w:t xml:space="preserve"> физик</w:t>
            </w:r>
            <w:r>
              <w:rPr>
                <w:sz w:val="24"/>
                <w:szCs w:val="24"/>
              </w:rPr>
              <w:t>и</w:t>
            </w:r>
            <w:r w:rsidRPr="00D100D7">
              <w:rPr>
                <w:sz w:val="24"/>
                <w:szCs w:val="24"/>
              </w:rPr>
              <w:t xml:space="preserve"> структуры и движения доменных границ</w:t>
            </w:r>
          </w:p>
        </w:tc>
        <w:tc>
          <w:tcPr>
            <w:tcW w:w="1495" w:type="dxa"/>
          </w:tcPr>
          <w:p w:rsidR="00E95587" w:rsidRPr="009414AF" w:rsidRDefault="00E95587" w:rsidP="00E95587">
            <w:pPr>
              <w:jc w:val="both"/>
              <w:rPr>
                <w:sz w:val="24"/>
                <w:szCs w:val="24"/>
              </w:rPr>
            </w:pPr>
            <w:r w:rsidRPr="009414AF">
              <w:rPr>
                <w:sz w:val="24"/>
                <w:szCs w:val="24"/>
              </w:rPr>
              <w:t xml:space="preserve">Успешное и систематическое владение </w:t>
            </w:r>
          </w:p>
          <w:p w:rsidR="00E95587" w:rsidRPr="009414AF" w:rsidRDefault="00E95587" w:rsidP="00E95587">
            <w:pPr>
              <w:pStyle w:val="Default"/>
            </w:pPr>
            <w:r>
              <w:t xml:space="preserve">знаниями </w:t>
            </w:r>
            <w:r w:rsidRPr="00D100D7">
              <w:t>современн</w:t>
            </w:r>
            <w:r>
              <w:t>ой</w:t>
            </w:r>
            <w:r w:rsidRPr="00D100D7">
              <w:t xml:space="preserve"> физик</w:t>
            </w:r>
            <w:r>
              <w:t>и</w:t>
            </w:r>
            <w:r w:rsidRPr="00D100D7">
              <w:t xml:space="preserve"> структуры и движения доменных границ</w:t>
            </w:r>
          </w:p>
        </w:tc>
      </w:tr>
      <w:tr w:rsidR="00E95587" w:rsidRPr="009178B5" w:rsidTr="00E95587">
        <w:trPr>
          <w:trHeight w:val="1380"/>
        </w:trPr>
        <w:tc>
          <w:tcPr>
            <w:tcW w:w="1446" w:type="dxa"/>
          </w:tcPr>
          <w:p w:rsidR="00E95587" w:rsidRPr="009178B5" w:rsidRDefault="00E95587" w:rsidP="00E95587">
            <w:pPr>
              <w:autoSpaceDE/>
              <w:autoSpaceDN/>
              <w:adjustRightInd/>
              <w:rPr>
                <w:sz w:val="24"/>
                <w:szCs w:val="24"/>
              </w:rPr>
            </w:pPr>
            <w:r w:rsidRPr="009178B5">
              <w:rPr>
                <w:sz w:val="24"/>
                <w:szCs w:val="24"/>
              </w:rPr>
              <w:t>Второй этап (Базовый уровень)</w:t>
            </w:r>
          </w:p>
          <w:p w:rsidR="00E95587" w:rsidRPr="009178B5" w:rsidRDefault="00E95587" w:rsidP="00E95587">
            <w:pPr>
              <w:autoSpaceDE/>
              <w:autoSpaceDN/>
              <w:adjustRightInd/>
              <w:rPr>
                <w:b/>
                <w:sz w:val="24"/>
                <w:szCs w:val="24"/>
              </w:rPr>
            </w:pPr>
          </w:p>
        </w:tc>
        <w:tc>
          <w:tcPr>
            <w:tcW w:w="1781" w:type="dxa"/>
          </w:tcPr>
          <w:p w:rsidR="00E95587" w:rsidRPr="00D100D7" w:rsidRDefault="00E95587" w:rsidP="00E95587">
            <w:pPr>
              <w:jc w:val="both"/>
              <w:rPr>
                <w:sz w:val="24"/>
                <w:szCs w:val="24"/>
                <w:shd w:val="clear" w:color="auto" w:fill="FFFFFF"/>
              </w:rPr>
            </w:pPr>
            <w:r w:rsidRPr="00A306A9">
              <w:rPr>
                <w:sz w:val="24"/>
                <w:szCs w:val="24"/>
                <w:shd w:val="clear" w:color="auto" w:fill="FFFFFF"/>
              </w:rPr>
              <w:t xml:space="preserve">Уметь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autoSpaceDE/>
              <w:autoSpaceDN/>
              <w:adjustRightInd/>
              <w:rPr>
                <w:color w:val="000000"/>
                <w:sz w:val="24"/>
                <w:szCs w:val="24"/>
              </w:rPr>
            </w:pPr>
          </w:p>
        </w:tc>
        <w:tc>
          <w:tcPr>
            <w:tcW w:w="1588" w:type="dxa"/>
            <w:shd w:val="clear" w:color="auto" w:fill="auto"/>
          </w:tcPr>
          <w:p w:rsidR="00E95587" w:rsidRPr="00A306A9" w:rsidRDefault="00E95587" w:rsidP="00E95587">
            <w:pPr>
              <w:pStyle w:val="Default"/>
            </w:pPr>
            <w:r w:rsidRPr="00A306A9">
              <w:t>Фрагментарное</w:t>
            </w:r>
          </w:p>
          <w:p w:rsidR="00E95587" w:rsidRPr="00D100D7" w:rsidRDefault="00E95587" w:rsidP="00E95587">
            <w:pPr>
              <w:jc w:val="both"/>
              <w:rPr>
                <w:sz w:val="24"/>
                <w:szCs w:val="24"/>
                <w:shd w:val="clear" w:color="auto" w:fill="FFFFFF"/>
              </w:rPr>
            </w:pPr>
            <w:r w:rsidRPr="00A306A9">
              <w:rPr>
                <w:sz w:val="24"/>
                <w:szCs w:val="24"/>
              </w:rPr>
              <w:t xml:space="preserve">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pPr>
          </w:p>
        </w:tc>
        <w:tc>
          <w:tcPr>
            <w:tcW w:w="1701" w:type="dxa"/>
            <w:shd w:val="clear" w:color="auto" w:fill="auto"/>
          </w:tcPr>
          <w:p w:rsidR="00E95587" w:rsidRPr="00D100D7" w:rsidRDefault="00E95587" w:rsidP="00E95587">
            <w:pPr>
              <w:jc w:val="both"/>
              <w:rPr>
                <w:sz w:val="24"/>
                <w:szCs w:val="24"/>
                <w:shd w:val="clear" w:color="auto" w:fill="FFFFFF"/>
              </w:rPr>
            </w:pPr>
            <w:r w:rsidRPr="00A306A9">
              <w:rPr>
                <w:sz w:val="24"/>
                <w:szCs w:val="24"/>
              </w:rPr>
              <w:t xml:space="preserve">В целом успешное, но не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D100D7" w:rsidRDefault="00E95587" w:rsidP="00E95587">
            <w:pPr>
              <w:jc w:val="both"/>
              <w:rPr>
                <w:sz w:val="24"/>
                <w:szCs w:val="24"/>
              </w:rPr>
            </w:pPr>
          </w:p>
        </w:tc>
        <w:tc>
          <w:tcPr>
            <w:tcW w:w="1559" w:type="dxa"/>
            <w:shd w:val="clear" w:color="auto" w:fill="auto"/>
          </w:tcPr>
          <w:p w:rsidR="00E95587" w:rsidRPr="00A306A9" w:rsidRDefault="00E95587" w:rsidP="00E95587">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E95587" w:rsidRPr="00A306A9" w:rsidRDefault="00E95587" w:rsidP="00E95587">
            <w:pPr>
              <w:jc w:val="both"/>
              <w:rPr>
                <w:sz w:val="24"/>
                <w:szCs w:val="24"/>
              </w:rPr>
            </w:pPr>
            <w:r w:rsidRPr="00A306A9">
              <w:rPr>
                <w:sz w:val="24"/>
                <w:szCs w:val="24"/>
              </w:rPr>
              <w:t xml:space="preserve">владение способностью </w:t>
            </w:r>
            <w:r w:rsidRPr="00D100D7">
              <w:rPr>
                <w:sz w:val="24"/>
                <w:szCs w:val="24"/>
              </w:rPr>
              <w:t xml:space="preserve">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w:t>
            </w:r>
            <w:r w:rsidRPr="00D100D7">
              <w:rPr>
                <w:sz w:val="24"/>
                <w:szCs w:val="24"/>
              </w:rPr>
              <w:lastRenderedPageBreak/>
              <w:t>результаты</w:t>
            </w:r>
          </w:p>
        </w:tc>
        <w:tc>
          <w:tcPr>
            <w:tcW w:w="1495" w:type="dxa"/>
            <w:shd w:val="clear" w:color="auto" w:fill="auto"/>
          </w:tcPr>
          <w:p w:rsidR="00E95587" w:rsidRPr="00D100D7" w:rsidRDefault="00E95587" w:rsidP="00E95587">
            <w:pPr>
              <w:jc w:val="both"/>
              <w:rPr>
                <w:sz w:val="24"/>
                <w:szCs w:val="24"/>
                <w:shd w:val="clear" w:color="auto" w:fill="FFFFFF"/>
              </w:rPr>
            </w:pPr>
            <w:r w:rsidRPr="00A306A9">
              <w:rPr>
                <w:sz w:val="24"/>
                <w:szCs w:val="24"/>
              </w:rPr>
              <w:lastRenderedPageBreak/>
              <w:t xml:space="preserve">Успешное и систематическое владение способностью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A306A9" w:rsidRDefault="00E95587" w:rsidP="00E95587">
            <w:pPr>
              <w:jc w:val="both"/>
              <w:rPr>
                <w:sz w:val="24"/>
                <w:szCs w:val="24"/>
              </w:rPr>
            </w:pPr>
          </w:p>
        </w:tc>
      </w:tr>
      <w:tr w:rsidR="00E95587" w:rsidRPr="009178B5" w:rsidTr="00E95587">
        <w:trPr>
          <w:trHeight w:val="2760"/>
        </w:trPr>
        <w:tc>
          <w:tcPr>
            <w:tcW w:w="1446" w:type="dxa"/>
          </w:tcPr>
          <w:p w:rsidR="00E95587" w:rsidRPr="009178B5" w:rsidRDefault="00E95587" w:rsidP="00E95587">
            <w:pPr>
              <w:autoSpaceDE/>
              <w:autoSpaceDN/>
              <w:adjustRightInd/>
              <w:rPr>
                <w:sz w:val="24"/>
                <w:szCs w:val="24"/>
              </w:rPr>
            </w:pPr>
            <w:r w:rsidRPr="009178B5">
              <w:rPr>
                <w:sz w:val="24"/>
                <w:szCs w:val="24"/>
              </w:rPr>
              <w:lastRenderedPageBreak/>
              <w:t>Третий этап (Повышенный уровень)</w:t>
            </w:r>
          </w:p>
          <w:p w:rsidR="00E95587" w:rsidRPr="009178B5" w:rsidRDefault="00E95587" w:rsidP="00E95587">
            <w:pPr>
              <w:autoSpaceDE/>
              <w:autoSpaceDN/>
              <w:adjustRightInd/>
              <w:rPr>
                <w:b/>
                <w:sz w:val="24"/>
                <w:szCs w:val="24"/>
              </w:rPr>
            </w:pPr>
          </w:p>
        </w:tc>
        <w:tc>
          <w:tcPr>
            <w:tcW w:w="1781" w:type="dxa"/>
          </w:tcPr>
          <w:p w:rsidR="00E95587" w:rsidRPr="009178B5" w:rsidRDefault="00E95587" w:rsidP="00E95587">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E95587" w:rsidRPr="00AA5265" w:rsidRDefault="00E95587" w:rsidP="00E95587">
            <w:pPr>
              <w:pStyle w:val="Default"/>
              <w:rPr>
                <w:szCs w:val="20"/>
              </w:rPr>
            </w:pPr>
            <w:r w:rsidRPr="00AA5265">
              <w:rPr>
                <w:szCs w:val="20"/>
              </w:rPr>
              <w:t>Фрагментарное</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E95587" w:rsidRPr="00AA5265" w:rsidRDefault="00E95587" w:rsidP="00E95587">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E95587" w:rsidRPr="00AA5265" w:rsidRDefault="00E95587" w:rsidP="00E95587">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E95587" w:rsidRPr="00AA5265" w:rsidRDefault="00E95587" w:rsidP="00E95587">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E95587" w:rsidRPr="00AA5265" w:rsidRDefault="00E95587" w:rsidP="00E95587">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E95587" w:rsidRDefault="00E95587" w:rsidP="00E95587">
      <w:pPr>
        <w:autoSpaceDE/>
        <w:autoSpaceDN/>
        <w:adjustRightInd/>
        <w:jc w:val="both"/>
        <w:rPr>
          <w:bCs/>
          <w:iCs/>
          <w:sz w:val="24"/>
          <w:szCs w:val="24"/>
        </w:rPr>
      </w:pPr>
    </w:p>
    <w:p w:rsidR="00E95587" w:rsidRPr="009178B5" w:rsidRDefault="00E95587" w:rsidP="00E95587">
      <w:pPr>
        <w:autoSpaceDE/>
        <w:autoSpaceDN/>
        <w:adjustRightInd/>
        <w:ind w:left="709"/>
        <w:jc w:val="both"/>
        <w:rPr>
          <w:sz w:val="24"/>
          <w:szCs w:val="24"/>
        </w:rPr>
      </w:pPr>
    </w:p>
    <w:p w:rsidR="00E95587" w:rsidRPr="009178B5" w:rsidRDefault="00E95587" w:rsidP="00E95587">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E95587" w:rsidRPr="009178B5" w:rsidRDefault="00E95587" w:rsidP="00E95587">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3177"/>
        <w:gridCol w:w="2126"/>
      </w:tblGrid>
      <w:tr w:rsidR="00E95587" w:rsidRPr="009178B5" w:rsidTr="00E95587">
        <w:tc>
          <w:tcPr>
            <w:tcW w:w="1577" w:type="dxa"/>
            <w:shd w:val="clear" w:color="auto" w:fill="auto"/>
          </w:tcPr>
          <w:p w:rsidR="00E95587" w:rsidRPr="009178B5" w:rsidRDefault="00E95587" w:rsidP="00E95587">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E95587" w:rsidRPr="009178B5" w:rsidRDefault="00E95587" w:rsidP="00E95587">
            <w:pPr>
              <w:widowControl/>
              <w:autoSpaceDE/>
              <w:autoSpaceDN/>
              <w:adjustRightInd/>
              <w:ind w:left="142" w:right="142"/>
              <w:rPr>
                <w:sz w:val="24"/>
                <w:szCs w:val="24"/>
              </w:rPr>
            </w:pPr>
            <w:r w:rsidRPr="009178B5">
              <w:rPr>
                <w:sz w:val="24"/>
                <w:szCs w:val="24"/>
              </w:rPr>
              <w:t>Результаты обучения</w:t>
            </w:r>
          </w:p>
        </w:tc>
        <w:tc>
          <w:tcPr>
            <w:tcW w:w="3177" w:type="dxa"/>
            <w:shd w:val="clear" w:color="auto" w:fill="auto"/>
          </w:tcPr>
          <w:p w:rsidR="00E95587" w:rsidRPr="009178B5" w:rsidRDefault="00E95587" w:rsidP="00E95587">
            <w:pPr>
              <w:widowControl/>
              <w:autoSpaceDE/>
              <w:autoSpaceDN/>
              <w:adjustRightInd/>
              <w:rPr>
                <w:sz w:val="24"/>
                <w:szCs w:val="24"/>
              </w:rPr>
            </w:pPr>
            <w:r w:rsidRPr="009178B5">
              <w:rPr>
                <w:sz w:val="24"/>
                <w:szCs w:val="24"/>
              </w:rPr>
              <w:t>Компетенция</w:t>
            </w:r>
          </w:p>
        </w:tc>
        <w:tc>
          <w:tcPr>
            <w:tcW w:w="2126" w:type="dxa"/>
            <w:shd w:val="clear" w:color="auto" w:fill="auto"/>
          </w:tcPr>
          <w:p w:rsidR="00E95587" w:rsidRPr="009178B5" w:rsidRDefault="00E95587" w:rsidP="00E95587">
            <w:pPr>
              <w:widowControl/>
              <w:autoSpaceDE/>
              <w:autoSpaceDN/>
              <w:adjustRightInd/>
              <w:rPr>
                <w:bCs/>
                <w:iCs/>
                <w:sz w:val="24"/>
                <w:szCs w:val="24"/>
              </w:rPr>
            </w:pPr>
            <w:r w:rsidRPr="009178B5">
              <w:rPr>
                <w:sz w:val="24"/>
                <w:szCs w:val="24"/>
              </w:rPr>
              <w:t>Оценочные средства</w:t>
            </w:r>
          </w:p>
        </w:tc>
      </w:tr>
      <w:tr w:rsidR="00E95587" w:rsidRPr="009178B5" w:rsidTr="00E95587">
        <w:trPr>
          <w:trHeight w:val="2238"/>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t>1-й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Знания</w:t>
            </w:r>
          </w:p>
        </w:tc>
        <w:tc>
          <w:tcPr>
            <w:tcW w:w="2754" w:type="dxa"/>
            <w:tcBorders>
              <w:bottom w:val="single" w:sz="4" w:space="0" w:color="auto"/>
            </w:tcBorders>
            <w:shd w:val="clear" w:color="auto" w:fill="auto"/>
          </w:tcPr>
          <w:p w:rsidR="00E95587" w:rsidRPr="009178B5" w:rsidRDefault="00E95587" w:rsidP="00E95587">
            <w:pPr>
              <w:widowControl/>
              <w:tabs>
                <w:tab w:val="num" w:pos="317"/>
              </w:tabs>
              <w:autoSpaceDE/>
              <w:autoSpaceDN/>
              <w:adjustRightInd/>
              <w:snapToGrid w:val="0"/>
              <w:ind w:right="147"/>
              <w:jc w:val="both"/>
              <w:rPr>
                <w:sz w:val="24"/>
                <w:szCs w:val="24"/>
              </w:rPr>
            </w:pPr>
            <w:r w:rsidRPr="00845514">
              <w:rPr>
                <w:sz w:val="24"/>
                <w:szCs w:val="24"/>
              </w:rPr>
              <w:t xml:space="preserve">Знать </w:t>
            </w:r>
            <w:r w:rsidRPr="00D100D7">
              <w:rPr>
                <w:sz w:val="24"/>
                <w:szCs w:val="24"/>
              </w:rPr>
              <w:t>современную физику структуры и движения доменных границ</w:t>
            </w:r>
          </w:p>
        </w:tc>
        <w:tc>
          <w:tcPr>
            <w:tcW w:w="3177"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 xml:space="preserve">пособность к самостоятельной разработке экспериментальных и теоретических методик изучения структуры, </w:t>
            </w:r>
            <w:r w:rsidRPr="0084096C">
              <w:rPr>
                <w:sz w:val="24"/>
                <w:szCs w:val="24"/>
              </w:rPr>
              <w:lastRenderedPageBreak/>
              <w:t>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E95587" w:rsidRPr="009178B5" w:rsidRDefault="00E95587" w:rsidP="00E95587">
            <w:pPr>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w:t>
            </w:r>
          </w:p>
        </w:tc>
      </w:tr>
      <w:tr w:rsidR="00E95587" w:rsidRPr="009178B5" w:rsidTr="00E95587">
        <w:trPr>
          <w:trHeight w:val="1962"/>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lastRenderedPageBreak/>
              <w:t>2-й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Умения</w:t>
            </w:r>
          </w:p>
        </w:tc>
        <w:tc>
          <w:tcPr>
            <w:tcW w:w="2754" w:type="dxa"/>
            <w:tcBorders>
              <w:bottom w:val="single" w:sz="4" w:space="0" w:color="auto"/>
            </w:tcBorders>
            <w:shd w:val="clear" w:color="auto" w:fill="auto"/>
          </w:tcPr>
          <w:p w:rsidR="00E95587" w:rsidRPr="00D100D7" w:rsidRDefault="00E95587" w:rsidP="00E95587">
            <w:pPr>
              <w:jc w:val="both"/>
              <w:rPr>
                <w:sz w:val="24"/>
                <w:szCs w:val="24"/>
                <w:shd w:val="clear" w:color="auto" w:fill="FFFFFF"/>
              </w:rPr>
            </w:pPr>
            <w:r w:rsidRPr="00845514">
              <w:rPr>
                <w:sz w:val="24"/>
                <w:szCs w:val="24"/>
              </w:rPr>
              <w:t xml:space="preserve">Уметь </w:t>
            </w:r>
            <w:r w:rsidRPr="00D100D7">
              <w:rPr>
                <w:sz w:val="24"/>
                <w:szCs w:val="24"/>
              </w:rPr>
              <w:t>правильно объяснять физические явления, вызванные фазовыми превращениями и дефектами кристаллического строения, правильно интерпретировать экспериментальные результаты</w:t>
            </w:r>
          </w:p>
          <w:p w:rsidR="00E95587" w:rsidRPr="009178B5" w:rsidRDefault="00E95587" w:rsidP="00E95587">
            <w:pPr>
              <w:widowControl/>
              <w:tabs>
                <w:tab w:val="num" w:pos="317"/>
              </w:tabs>
              <w:autoSpaceDE/>
              <w:autoSpaceDN/>
              <w:adjustRightInd/>
              <w:jc w:val="both"/>
              <w:rPr>
                <w:bCs/>
                <w:iCs/>
                <w:sz w:val="24"/>
                <w:szCs w:val="24"/>
              </w:rPr>
            </w:pPr>
          </w:p>
        </w:tc>
        <w:tc>
          <w:tcPr>
            <w:tcW w:w="3177"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 xml:space="preserve">магнитных </w:t>
            </w:r>
            <w:r>
              <w:rPr>
                <w:sz w:val="24"/>
                <w:szCs w:val="24"/>
              </w:rPr>
              <w:lastRenderedPageBreak/>
              <w:t>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E95587" w:rsidRPr="009178B5" w:rsidRDefault="00E95587" w:rsidP="00E95587">
            <w:pPr>
              <w:widowControl/>
              <w:tabs>
                <w:tab w:val="left" w:pos="249"/>
              </w:tabs>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E95587" w:rsidRPr="009178B5" w:rsidTr="00E95587">
        <w:trPr>
          <w:trHeight w:val="1962"/>
        </w:trPr>
        <w:tc>
          <w:tcPr>
            <w:tcW w:w="1577" w:type="dxa"/>
            <w:tcBorders>
              <w:bottom w:val="single" w:sz="4" w:space="0" w:color="auto"/>
            </w:tcBorders>
            <w:shd w:val="clear" w:color="auto" w:fill="auto"/>
          </w:tcPr>
          <w:p w:rsidR="00E95587" w:rsidRPr="009178B5" w:rsidRDefault="00E95587" w:rsidP="00E95587">
            <w:pPr>
              <w:widowControl/>
              <w:autoSpaceDE/>
              <w:autoSpaceDN/>
              <w:adjustRightInd/>
              <w:snapToGrid w:val="0"/>
              <w:ind w:left="142" w:right="142"/>
              <w:rPr>
                <w:sz w:val="24"/>
                <w:szCs w:val="24"/>
              </w:rPr>
            </w:pPr>
            <w:r w:rsidRPr="009178B5">
              <w:rPr>
                <w:sz w:val="24"/>
                <w:szCs w:val="24"/>
              </w:rPr>
              <w:lastRenderedPageBreak/>
              <w:t>3-й этап</w:t>
            </w:r>
          </w:p>
          <w:p w:rsidR="00E95587" w:rsidRPr="009178B5" w:rsidRDefault="00E95587" w:rsidP="00E95587">
            <w:pPr>
              <w:widowControl/>
              <w:autoSpaceDE/>
              <w:autoSpaceDN/>
              <w:adjustRightInd/>
              <w:snapToGrid w:val="0"/>
              <w:ind w:left="142" w:right="142"/>
              <w:rPr>
                <w:sz w:val="24"/>
                <w:szCs w:val="24"/>
              </w:rPr>
            </w:pPr>
          </w:p>
          <w:p w:rsidR="00E95587" w:rsidRPr="009178B5" w:rsidRDefault="00E95587" w:rsidP="00E95587">
            <w:pPr>
              <w:widowControl/>
              <w:autoSpaceDE/>
              <w:autoSpaceDN/>
              <w:adjustRightInd/>
              <w:snapToGrid w:val="0"/>
              <w:ind w:left="142" w:right="142"/>
              <w:rPr>
                <w:sz w:val="24"/>
                <w:szCs w:val="24"/>
              </w:rPr>
            </w:pPr>
            <w:r w:rsidRPr="009178B5">
              <w:rPr>
                <w:sz w:val="24"/>
                <w:szCs w:val="24"/>
              </w:rPr>
              <w:t>Владеть навыками</w:t>
            </w:r>
          </w:p>
        </w:tc>
        <w:tc>
          <w:tcPr>
            <w:tcW w:w="2754" w:type="dxa"/>
            <w:tcBorders>
              <w:bottom w:val="single" w:sz="4" w:space="0" w:color="auto"/>
            </w:tcBorders>
            <w:shd w:val="clear" w:color="auto" w:fill="auto"/>
          </w:tcPr>
          <w:p w:rsidR="00E95587" w:rsidRPr="009178B5" w:rsidRDefault="00E95587" w:rsidP="00E95587">
            <w:pPr>
              <w:autoSpaceDE/>
              <w:autoSpaceDN/>
              <w:adjustRightInd/>
              <w:jc w:val="both"/>
              <w:rPr>
                <w:iCs/>
                <w:sz w:val="24"/>
                <w:szCs w:val="24"/>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3177" w:type="dxa"/>
            <w:tcBorders>
              <w:bottom w:val="single" w:sz="4" w:space="0" w:color="auto"/>
            </w:tcBorders>
            <w:shd w:val="clear" w:color="auto" w:fill="auto"/>
          </w:tcPr>
          <w:p w:rsidR="00E95587" w:rsidRDefault="00E95587" w:rsidP="00E95587">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E95587" w:rsidRPr="008D56B5" w:rsidRDefault="00E95587" w:rsidP="00E95587">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E95587" w:rsidRPr="008D56B5" w:rsidRDefault="00E95587" w:rsidP="00E95587">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E95587" w:rsidRPr="009178B5" w:rsidRDefault="00E95587" w:rsidP="00E95587">
            <w:pPr>
              <w:rPr>
                <w:sz w:val="24"/>
                <w:szCs w:val="24"/>
              </w:rPr>
            </w:pPr>
            <w:r w:rsidRPr="008D56B5">
              <w:rPr>
                <w:sz w:val="24"/>
                <w:szCs w:val="24"/>
              </w:rPr>
              <w:lastRenderedPageBreak/>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E95587" w:rsidRPr="009178B5" w:rsidRDefault="00E95587" w:rsidP="00E95587">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bl>
    <w:p w:rsidR="00E95587" w:rsidRPr="009178B5" w:rsidRDefault="00E95587" w:rsidP="00E95587">
      <w:pPr>
        <w:autoSpaceDE/>
        <w:autoSpaceDN/>
        <w:adjustRightInd/>
        <w:ind w:left="284" w:hanging="284"/>
        <w:jc w:val="center"/>
        <w:rPr>
          <w:b/>
          <w:sz w:val="24"/>
          <w:szCs w:val="24"/>
        </w:rPr>
      </w:pPr>
    </w:p>
    <w:p w:rsidR="00E95587" w:rsidRDefault="00E95587" w:rsidP="00E95587">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7C3229">
        <w:rPr>
          <w:sz w:val="24"/>
          <w:szCs w:val="24"/>
        </w:rPr>
        <w:t>Аттестация по итогам освоения дисциплины – кандидатский экзамен по специальности.</w:t>
      </w:r>
    </w:p>
    <w:p w:rsidR="00E95587" w:rsidRDefault="00E95587" w:rsidP="00E95587">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E95587" w:rsidRPr="00F44611" w:rsidRDefault="00E95587" w:rsidP="00E95587">
      <w:pPr>
        <w:widowControl/>
        <w:autoSpaceDE/>
        <w:autoSpaceDN/>
        <w:adjustRightInd/>
        <w:ind w:right="-569"/>
        <w:jc w:val="center"/>
        <w:rPr>
          <w:b/>
          <w:sz w:val="24"/>
          <w:szCs w:val="24"/>
        </w:rPr>
      </w:pPr>
    </w:p>
    <w:p w:rsidR="00E95587" w:rsidRPr="00D21A2C" w:rsidRDefault="00E95587" w:rsidP="00E95587">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E95587" w:rsidRPr="00D21A2C" w:rsidRDefault="00E95587" w:rsidP="00E95587">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E95587" w:rsidRDefault="00E95587" w:rsidP="00E95587">
      <w:pPr>
        <w:spacing w:line="360" w:lineRule="auto"/>
        <w:ind w:right="-569" w:firstLine="567"/>
        <w:jc w:val="both"/>
        <w:rPr>
          <w:sz w:val="24"/>
          <w:szCs w:val="24"/>
        </w:rPr>
      </w:pPr>
    </w:p>
    <w:p w:rsidR="00E95587" w:rsidRDefault="00E95587" w:rsidP="00E95587">
      <w:pPr>
        <w:widowControl/>
        <w:autoSpaceDE/>
        <w:autoSpaceDN/>
        <w:adjustRightInd/>
        <w:ind w:right="-569"/>
        <w:jc w:val="center"/>
        <w:rPr>
          <w:b/>
          <w:bCs/>
          <w:sz w:val="24"/>
          <w:szCs w:val="24"/>
        </w:rPr>
      </w:pPr>
    </w:p>
    <w:p w:rsidR="00E95587" w:rsidRDefault="00E95587" w:rsidP="00E95587">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E95587" w:rsidRPr="00DC028F" w:rsidRDefault="00E95587" w:rsidP="00E95587">
      <w:pPr>
        <w:ind w:right="-569" w:firstLine="567"/>
        <w:jc w:val="both"/>
        <w:rPr>
          <w:sz w:val="24"/>
          <w:szCs w:val="24"/>
        </w:rPr>
      </w:pP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Общие понятия.</w:t>
      </w:r>
    </w:p>
    <w:p w:rsidR="00E95587" w:rsidRPr="00A14399" w:rsidRDefault="00E95587" w:rsidP="00E95587">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E95587" w:rsidRPr="00A14399" w:rsidRDefault="00E95587" w:rsidP="00E95587">
      <w:pPr>
        <w:ind w:right="-569" w:firstLine="851"/>
        <w:jc w:val="both"/>
        <w:rPr>
          <w:sz w:val="24"/>
          <w:szCs w:val="24"/>
        </w:rPr>
      </w:pP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E95587" w:rsidRPr="00A14399" w:rsidRDefault="00E95587" w:rsidP="00E95587">
      <w:pPr>
        <w:ind w:right="-569" w:firstLine="567"/>
        <w:jc w:val="both"/>
        <w:rPr>
          <w:sz w:val="24"/>
          <w:szCs w:val="24"/>
        </w:rPr>
      </w:pPr>
      <w:r w:rsidRPr="00A14399">
        <w:rPr>
          <w:sz w:val="24"/>
          <w:szCs w:val="24"/>
        </w:rPr>
        <w:t>2.1. Упорядоченные магнитные структуры.</w:t>
      </w:r>
    </w:p>
    <w:p w:rsidR="00E95587" w:rsidRPr="00A14399" w:rsidRDefault="00E95587" w:rsidP="00E95587">
      <w:pPr>
        <w:ind w:right="-569"/>
        <w:jc w:val="both"/>
        <w:rPr>
          <w:sz w:val="24"/>
          <w:szCs w:val="24"/>
        </w:rPr>
      </w:pPr>
      <w:r w:rsidRPr="00A14399">
        <w:rPr>
          <w:sz w:val="24"/>
          <w:szCs w:val="24"/>
        </w:rPr>
        <w:lastRenderedPageBreak/>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E95587" w:rsidRPr="00A14399" w:rsidRDefault="00E95587" w:rsidP="00E95587">
      <w:pPr>
        <w:ind w:right="-569" w:firstLine="567"/>
        <w:jc w:val="both"/>
        <w:rPr>
          <w:sz w:val="24"/>
          <w:szCs w:val="24"/>
        </w:rPr>
      </w:pPr>
      <w:r w:rsidRPr="00A14399">
        <w:rPr>
          <w:sz w:val="24"/>
          <w:szCs w:val="24"/>
        </w:rPr>
        <w:t>2.2.Неупорядоченные магнитные структуры. Спиновое стекло.</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E95587" w:rsidRPr="00A14399" w:rsidRDefault="00E95587" w:rsidP="00E95587">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E95587" w:rsidRPr="00A14399" w:rsidRDefault="00E95587" w:rsidP="00E95587">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E95587" w:rsidRPr="00A14399" w:rsidRDefault="00E95587" w:rsidP="00E95587">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E95587" w:rsidRPr="00A14399" w:rsidRDefault="00E95587" w:rsidP="00E95587">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E95587" w:rsidRPr="00A14399" w:rsidRDefault="00E95587" w:rsidP="00E95587">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E95587" w:rsidRPr="00A14399" w:rsidRDefault="00E95587" w:rsidP="00E95587">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E95587" w:rsidRPr="00A14399" w:rsidRDefault="00E95587" w:rsidP="00E95587">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E95587" w:rsidRPr="00A14399" w:rsidRDefault="00E95587" w:rsidP="00E95587">
      <w:pPr>
        <w:pStyle w:val="ad"/>
        <w:spacing w:after="0"/>
        <w:ind w:right="-569"/>
        <w:rPr>
          <w:sz w:val="24"/>
          <w:szCs w:val="24"/>
        </w:rPr>
      </w:pP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E95587" w:rsidRPr="00A14399" w:rsidRDefault="00E95587" w:rsidP="00E95587">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297EFA">
        <w:rPr>
          <w:b/>
          <w:sz w:val="24"/>
          <w:szCs w:val="24"/>
        </w:rPr>
        <w:t xml:space="preserve">  Спиновые волны.</w:t>
      </w:r>
    </w:p>
    <w:p w:rsidR="00E95587" w:rsidRPr="00A14399" w:rsidRDefault="00E95587" w:rsidP="00E95587">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Спин-волновой</w:t>
      </w:r>
      <w:proofErr w:type="spellEnd"/>
      <w:proofErr w:type="gramEnd"/>
      <w:r w:rsidRPr="00A14399">
        <w:rPr>
          <w:sz w:val="24"/>
          <w:szCs w:val="24"/>
        </w:rPr>
        <w:t xml:space="preserve"> резонанс. </w:t>
      </w:r>
    </w:p>
    <w:p w:rsidR="00E95587" w:rsidRPr="00297EFA" w:rsidRDefault="00E95587" w:rsidP="00E95587">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E95587" w:rsidRPr="00A14399" w:rsidRDefault="00E95587" w:rsidP="00E95587">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Эффект Керра. Фотомагнитные эффекты. Гиромагнитная среда.</w:t>
      </w:r>
    </w:p>
    <w:p w:rsidR="00E95587" w:rsidRPr="00A14399" w:rsidRDefault="00E95587" w:rsidP="00E95587">
      <w:pPr>
        <w:ind w:right="-569" w:firstLine="851"/>
        <w:jc w:val="both"/>
        <w:rPr>
          <w:sz w:val="24"/>
          <w:szCs w:val="24"/>
        </w:rPr>
      </w:pPr>
    </w:p>
    <w:p w:rsidR="00E95587" w:rsidRPr="00A14399" w:rsidRDefault="00E95587" w:rsidP="00E95587">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E95587" w:rsidRPr="00A14399" w:rsidRDefault="00E95587" w:rsidP="00E95587">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E95587" w:rsidRPr="00A14399" w:rsidRDefault="00E95587" w:rsidP="00E95587">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E95587" w:rsidRPr="00A14399" w:rsidRDefault="00E95587" w:rsidP="00E95587">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r>
        <w:rPr>
          <w:b/>
          <w:sz w:val="24"/>
          <w:szCs w:val="24"/>
        </w:rPr>
        <w:t xml:space="preserve"> </w:t>
      </w:r>
    </w:p>
    <w:p w:rsidR="00E95587" w:rsidRPr="00A14399" w:rsidRDefault="00E95587" w:rsidP="00E95587">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w:t>
      </w:r>
      <w:r w:rsidRPr="00A14399">
        <w:rPr>
          <w:sz w:val="24"/>
          <w:szCs w:val="24"/>
        </w:rPr>
        <w:lastRenderedPageBreak/>
        <w:t xml:space="preserve">Коэффициент прямоугольности петли магнитного гистерезиса. </w:t>
      </w:r>
    </w:p>
    <w:p w:rsidR="00E95587" w:rsidRPr="00A14399" w:rsidRDefault="00E95587" w:rsidP="00E95587">
      <w:pPr>
        <w:pStyle w:val="ad"/>
        <w:widowControl/>
        <w:spacing w:after="0"/>
        <w:ind w:right="-569"/>
        <w:jc w:val="both"/>
        <w:rPr>
          <w:sz w:val="24"/>
          <w:szCs w:val="24"/>
        </w:rPr>
      </w:pPr>
    </w:p>
    <w:p w:rsidR="00E95587" w:rsidRPr="00D21A2C" w:rsidRDefault="00E95587" w:rsidP="00E95587">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E95587" w:rsidRPr="00DC028F" w:rsidRDefault="00E95587" w:rsidP="00E95587">
      <w:pPr>
        <w:pStyle w:val="5"/>
        <w:widowControl/>
        <w:ind w:right="-569"/>
        <w:outlineLvl w:val="4"/>
        <w:rPr>
          <w:sz w:val="24"/>
          <w:szCs w:val="24"/>
        </w:rPr>
      </w:pPr>
      <w:r w:rsidRPr="00DC028F">
        <w:rPr>
          <w:sz w:val="24"/>
          <w:szCs w:val="24"/>
        </w:rPr>
        <w:t>Литература.</w:t>
      </w:r>
    </w:p>
    <w:p w:rsidR="00E95587" w:rsidRPr="00D77A07" w:rsidRDefault="00E95587" w:rsidP="00E95587">
      <w:pPr>
        <w:pStyle w:val="ad"/>
        <w:widowControl/>
        <w:spacing w:after="0"/>
        <w:ind w:right="-569"/>
        <w:jc w:val="both"/>
        <w:rPr>
          <w:sz w:val="24"/>
          <w:szCs w:val="24"/>
        </w:rPr>
      </w:pPr>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E95587" w:rsidRPr="00D77A07" w:rsidRDefault="00E95587" w:rsidP="00E95587">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E95587" w:rsidRPr="00D77A07" w:rsidRDefault="00E95587" w:rsidP="00E95587">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E95587" w:rsidRPr="00D77A07" w:rsidRDefault="00E95587" w:rsidP="00E95587">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E95587" w:rsidRPr="00D77A07" w:rsidRDefault="00E95587" w:rsidP="00E95587">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E95587" w:rsidRPr="00D77A07" w:rsidRDefault="00E95587" w:rsidP="00E95587">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p w:rsidR="00E95587" w:rsidRPr="00D77A07" w:rsidRDefault="00E95587" w:rsidP="00E95587">
      <w:pPr>
        <w:pStyle w:val="ad"/>
        <w:widowControl/>
        <w:spacing w:after="0"/>
        <w:ind w:right="-569"/>
        <w:jc w:val="both"/>
        <w:rPr>
          <w:sz w:val="24"/>
          <w:szCs w:val="24"/>
        </w:rPr>
      </w:pPr>
    </w:p>
    <w:p w:rsidR="00E95587" w:rsidRDefault="00E95587" w:rsidP="00E95587">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E95587" w:rsidRDefault="00E95587" w:rsidP="00E95587">
      <w:pPr>
        <w:autoSpaceDE/>
        <w:autoSpaceDN/>
        <w:adjustRightInd/>
        <w:ind w:left="142" w:right="-569" w:firstLine="403"/>
        <w:jc w:val="both"/>
        <w:rPr>
          <w:b/>
          <w:sz w:val="24"/>
          <w:szCs w:val="24"/>
        </w:rPr>
      </w:pPr>
    </w:p>
    <w:p w:rsidR="00E95587" w:rsidRPr="004C6CFD" w:rsidRDefault="00E95587" w:rsidP="00E95587">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E95587" w:rsidRDefault="00E95587" w:rsidP="00E95587">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7C3229" w:rsidRDefault="007C3229" w:rsidP="007C3229">
      <w:pPr>
        <w:autoSpaceDE/>
        <w:autoSpaceDN/>
        <w:adjustRightInd/>
        <w:ind w:left="644"/>
        <w:contextualSpacing/>
        <w:rPr>
          <w:b/>
          <w:sz w:val="24"/>
          <w:szCs w:val="24"/>
        </w:rPr>
      </w:pPr>
    </w:p>
    <w:p w:rsidR="007C3229" w:rsidRPr="008D56B5" w:rsidRDefault="007C3229" w:rsidP="007C3229">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«Магнитные материалы и процессы перемагничивания»</w:t>
      </w:r>
      <w:r w:rsidRPr="008D56B5">
        <w:rPr>
          <w:b/>
          <w:sz w:val="24"/>
          <w:szCs w:val="24"/>
        </w:rPr>
        <w:t>,</w:t>
      </w:r>
    </w:p>
    <w:p w:rsidR="007C3229" w:rsidRPr="008D56B5" w:rsidRDefault="007C3229" w:rsidP="007C3229">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7C3229" w:rsidRPr="008D56B5" w:rsidRDefault="007C3229" w:rsidP="007C3229">
      <w:pPr>
        <w:ind w:left="644"/>
        <w:contextualSpacing/>
        <w:jc w:val="center"/>
        <w:rPr>
          <w:b/>
          <w:sz w:val="24"/>
          <w:szCs w:val="24"/>
        </w:rPr>
      </w:pPr>
      <w:r w:rsidRPr="008D56B5">
        <w:rPr>
          <w:b/>
          <w:sz w:val="24"/>
          <w:szCs w:val="24"/>
        </w:rPr>
        <w:t>профессиональной образовательной программы</w:t>
      </w:r>
    </w:p>
    <w:p w:rsidR="007C3229" w:rsidRPr="008D56B5" w:rsidRDefault="007C3229" w:rsidP="007C3229">
      <w:pPr>
        <w:ind w:left="644"/>
        <w:contextualSpacing/>
        <w:jc w:val="center"/>
        <w:rPr>
          <w:b/>
          <w:sz w:val="24"/>
          <w:szCs w:val="24"/>
        </w:rPr>
      </w:pPr>
      <w:r w:rsidRPr="008D56B5">
        <w:rPr>
          <w:bCs/>
          <w:i/>
          <w:iCs/>
          <w:sz w:val="24"/>
          <w:szCs w:val="24"/>
        </w:rPr>
        <w:t>(с ориентацией на карты компетенций)</w:t>
      </w:r>
    </w:p>
    <w:p w:rsidR="007C3229" w:rsidRPr="008D56B5" w:rsidRDefault="007C3229" w:rsidP="007C3229">
      <w:pPr>
        <w:ind w:left="644"/>
        <w:contextualSpacing/>
        <w:jc w:val="center"/>
        <w:rPr>
          <w:b/>
          <w:sz w:val="24"/>
          <w:szCs w:val="24"/>
        </w:rPr>
      </w:pPr>
    </w:p>
    <w:p w:rsidR="007C3229" w:rsidRPr="00D85D33" w:rsidRDefault="007C3229" w:rsidP="007C3229">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407"/>
        <w:gridCol w:w="4563"/>
      </w:tblGrid>
      <w:tr w:rsidR="007C3229" w:rsidRPr="008D56B5" w:rsidTr="00217872">
        <w:tc>
          <w:tcPr>
            <w:tcW w:w="5071" w:type="dxa"/>
            <w:gridSpan w:val="2"/>
          </w:tcPr>
          <w:p w:rsidR="007C3229" w:rsidRPr="008D56B5" w:rsidRDefault="007C3229" w:rsidP="00217872">
            <w:pPr>
              <w:jc w:val="center"/>
              <w:rPr>
                <w:sz w:val="24"/>
                <w:szCs w:val="24"/>
              </w:rPr>
            </w:pPr>
            <w:r w:rsidRPr="008D56B5">
              <w:rPr>
                <w:sz w:val="24"/>
                <w:szCs w:val="24"/>
              </w:rPr>
              <w:t>Результаты обучения</w:t>
            </w:r>
          </w:p>
        </w:tc>
        <w:tc>
          <w:tcPr>
            <w:tcW w:w="4563" w:type="dxa"/>
          </w:tcPr>
          <w:p w:rsidR="007C3229" w:rsidRPr="008D56B5" w:rsidRDefault="007C3229" w:rsidP="00217872">
            <w:pPr>
              <w:jc w:val="center"/>
              <w:rPr>
                <w:sz w:val="24"/>
                <w:szCs w:val="24"/>
              </w:rPr>
            </w:pPr>
            <w:r w:rsidRPr="008D56B5">
              <w:rPr>
                <w:sz w:val="24"/>
                <w:szCs w:val="24"/>
              </w:rPr>
              <w:t xml:space="preserve">Формируемая компетенция </w:t>
            </w:r>
          </w:p>
          <w:p w:rsidR="007C3229" w:rsidRPr="008D56B5" w:rsidRDefault="007C3229" w:rsidP="00217872">
            <w:pPr>
              <w:jc w:val="center"/>
              <w:rPr>
                <w:sz w:val="24"/>
                <w:szCs w:val="24"/>
              </w:rPr>
            </w:pPr>
            <w:r w:rsidRPr="008D56B5">
              <w:rPr>
                <w:sz w:val="24"/>
                <w:szCs w:val="24"/>
              </w:rPr>
              <w:lastRenderedPageBreak/>
              <w:t>(с указанием кода)</w:t>
            </w:r>
          </w:p>
        </w:tc>
      </w:tr>
      <w:tr w:rsidR="007C3229" w:rsidRPr="008D56B5" w:rsidTr="00217872">
        <w:trPr>
          <w:trHeight w:val="2117"/>
        </w:trPr>
        <w:tc>
          <w:tcPr>
            <w:tcW w:w="1664" w:type="dxa"/>
          </w:tcPr>
          <w:p w:rsidR="007C3229" w:rsidRPr="008D56B5" w:rsidRDefault="007C3229" w:rsidP="00217872">
            <w:pPr>
              <w:tabs>
                <w:tab w:val="num" w:pos="643"/>
              </w:tabs>
              <w:rPr>
                <w:sz w:val="24"/>
                <w:szCs w:val="24"/>
              </w:rPr>
            </w:pPr>
            <w:r w:rsidRPr="008D56B5">
              <w:rPr>
                <w:sz w:val="24"/>
                <w:szCs w:val="24"/>
              </w:rPr>
              <w:lastRenderedPageBreak/>
              <w:t>Знания</w:t>
            </w:r>
          </w:p>
          <w:p w:rsidR="007C3229" w:rsidRPr="008D56B5" w:rsidRDefault="007C3229" w:rsidP="00217872">
            <w:pPr>
              <w:tabs>
                <w:tab w:val="num" w:pos="643"/>
              </w:tabs>
              <w:rPr>
                <w:sz w:val="24"/>
                <w:szCs w:val="24"/>
              </w:rPr>
            </w:pPr>
          </w:p>
        </w:tc>
        <w:tc>
          <w:tcPr>
            <w:tcW w:w="3407" w:type="dxa"/>
          </w:tcPr>
          <w:p w:rsidR="007C3229" w:rsidRPr="003556DC" w:rsidRDefault="007C3229" w:rsidP="00217872">
            <w:pPr>
              <w:jc w:val="both"/>
              <w:rPr>
                <w:sz w:val="24"/>
                <w:szCs w:val="24"/>
              </w:rPr>
            </w:pPr>
            <w:r w:rsidRPr="003556DC">
              <w:rPr>
                <w:sz w:val="24"/>
                <w:szCs w:val="24"/>
              </w:rPr>
              <w:t>Знать современные представления о магнитных материалах и процессах перемагничивания, базисные физические концепции, теоретические модели и методы исследования</w:t>
            </w:r>
          </w:p>
        </w:tc>
        <w:tc>
          <w:tcPr>
            <w:tcW w:w="4563" w:type="dxa"/>
          </w:tcPr>
          <w:p w:rsidR="007C3229" w:rsidRDefault="007C322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8D56B5" w:rsidRDefault="007C322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7C3229" w:rsidRPr="008D56B5" w:rsidTr="00217872">
        <w:trPr>
          <w:trHeight w:val="5432"/>
        </w:trPr>
        <w:tc>
          <w:tcPr>
            <w:tcW w:w="1664" w:type="dxa"/>
          </w:tcPr>
          <w:p w:rsidR="007C3229" w:rsidRPr="008D56B5" w:rsidRDefault="007C3229" w:rsidP="00217872">
            <w:pPr>
              <w:tabs>
                <w:tab w:val="num" w:pos="643"/>
              </w:tabs>
              <w:rPr>
                <w:sz w:val="24"/>
                <w:szCs w:val="24"/>
              </w:rPr>
            </w:pPr>
            <w:r w:rsidRPr="008D56B5">
              <w:rPr>
                <w:sz w:val="24"/>
                <w:szCs w:val="24"/>
              </w:rPr>
              <w:t>Умения</w:t>
            </w:r>
          </w:p>
        </w:tc>
        <w:tc>
          <w:tcPr>
            <w:tcW w:w="3407" w:type="dxa"/>
          </w:tcPr>
          <w:p w:rsidR="007C3229" w:rsidRPr="00E6245D" w:rsidRDefault="007C3229" w:rsidP="00217872">
            <w:pPr>
              <w:jc w:val="both"/>
              <w:rPr>
                <w:sz w:val="24"/>
                <w:szCs w:val="24"/>
              </w:rPr>
            </w:pPr>
            <w:r>
              <w:rPr>
                <w:sz w:val="24"/>
                <w:szCs w:val="24"/>
              </w:rPr>
              <w:t xml:space="preserve"> </w:t>
            </w:r>
            <w:r w:rsidRPr="00E6245D">
              <w:rPr>
                <w:sz w:val="24"/>
                <w:szCs w:val="24"/>
              </w:rPr>
              <w:t>Уметь правильно выбрать область применения магнитных материалов и их исследований, правильно</w:t>
            </w:r>
          </w:p>
          <w:p w:rsidR="007C3229" w:rsidRPr="00845514" w:rsidRDefault="007C3229" w:rsidP="00217872">
            <w:pPr>
              <w:tabs>
                <w:tab w:val="left" w:pos="142"/>
              </w:tabs>
              <w:ind w:right="30"/>
              <w:jc w:val="both"/>
              <w:rPr>
                <w:sz w:val="24"/>
                <w:szCs w:val="24"/>
                <w:shd w:val="clear" w:color="auto" w:fill="FFFFFF"/>
              </w:rPr>
            </w:pPr>
            <w:r w:rsidRPr="00E6245D">
              <w:rPr>
                <w:sz w:val="24"/>
                <w:szCs w:val="24"/>
              </w:rPr>
              <w:t>интерпретировать экспериментальные результаты</w:t>
            </w:r>
          </w:p>
        </w:tc>
        <w:tc>
          <w:tcPr>
            <w:tcW w:w="4563" w:type="dxa"/>
          </w:tcPr>
          <w:p w:rsidR="007C3229" w:rsidRDefault="007C322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8D56B5" w:rsidRDefault="007C322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w:t>
            </w:r>
            <w:r w:rsidRPr="0084096C">
              <w:rPr>
                <w:sz w:val="24"/>
                <w:szCs w:val="24"/>
              </w:rPr>
              <w:lastRenderedPageBreak/>
              <w:t xml:space="preserve">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7C3229" w:rsidRPr="008D56B5" w:rsidTr="00217872">
        <w:trPr>
          <w:trHeight w:val="3544"/>
        </w:trPr>
        <w:tc>
          <w:tcPr>
            <w:tcW w:w="1664" w:type="dxa"/>
          </w:tcPr>
          <w:p w:rsidR="007C3229" w:rsidRPr="008D56B5" w:rsidRDefault="007C3229" w:rsidP="00217872">
            <w:pPr>
              <w:tabs>
                <w:tab w:val="num" w:pos="643"/>
              </w:tabs>
              <w:rPr>
                <w:sz w:val="24"/>
                <w:szCs w:val="24"/>
              </w:rPr>
            </w:pPr>
            <w:r w:rsidRPr="008D56B5">
              <w:rPr>
                <w:sz w:val="24"/>
                <w:szCs w:val="24"/>
              </w:rPr>
              <w:lastRenderedPageBreak/>
              <w:t>Владения (навыки / опыт деятельности)</w:t>
            </w:r>
          </w:p>
        </w:tc>
        <w:tc>
          <w:tcPr>
            <w:tcW w:w="3407" w:type="dxa"/>
          </w:tcPr>
          <w:p w:rsidR="007C3229" w:rsidRPr="00E6245D" w:rsidRDefault="007C3229" w:rsidP="00217872">
            <w:pPr>
              <w:tabs>
                <w:tab w:val="left" w:pos="709"/>
              </w:tabs>
              <w:rPr>
                <w:rFonts w:eastAsia="Lucida Sans Unicode"/>
                <w:kern w:val="1"/>
                <w:sz w:val="24"/>
                <w:szCs w:val="24"/>
                <w:lang w:eastAsia="ar-SA"/>
              </w:rPr>
            </w:pPr>
            <w:r w:rsidRPr="00E6245D">
              <w:rPr>
                <w:rFonts w:eastAsia="Lucida Sans Unicode"/>
                <w:kern w:val="1"/>
                <w:sz w:val="24"/>
                <w:szCs w:val="24"/>
                <w:lang w:eastAsia="ar-SA"/>
              </w:rPr>
              <w:t xml:space="preserve">Владеть </w:t>
            </w:r>
            <w:r w:rsidRPr="00E6245D">
              <w:rPr>
                <w:sz w:val="24"/>
                <w:szCs w:val="24"/>
              </w:rPr>
              <w:t>стандартной терминологией, определениями, методами исследований</w:t>
            </w:r>
          </w:p>
        </w:tc>
        <w:tc>
          <w:tcPr>
            <w:tcW w:w="4563" w:type="dxa"/>
          </w:tcPr>
          <w:p w:rsidR="007C3229" w:rsidRDefault="007C322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8D56B5" w:rsidRDefault="007C322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bl>
    <w:p w:rsidR="007C3229" w:rsidRDefault="007C3229" w:rsidP="007C3229"/>
    <w:p w:rsidR="007C3229" w:rsidRDefault="007C3229" w:rsidP="007C3229"/>
    <w:p w:rsidR="007C3229" w:rsidRPr="00B77FCB" w:rsidRDefault="007C3229" w:rsidP="007C3229">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7C3229" w:rsidRPr="00C94E1A" w:rsidRDefault="007C3229" w:rsidP="007C3229">
      <w:pPr>
        <w:ind w:right="-852" w:firstLine="567"/>
        <w:jc w:val="both"/>
        <w:rPr>
          <w:sz w:val="24"/>
          <w:szCs w:val="24"/>
        </w:rPr>
      </w:pPr>
      <w:r w:rsidRPr="00C94E1A">
        <w:rPr>
          <w:sz w:val="24"/>
          <w:szCs w:val="24"/>
        </w:rPr>
        <w:t>Дисциплина «</w:t>
      </w:r>
      <w:r>
        <w:rPr>
          <w:sz w:val="24"/>
          <w:szCs w:val="28"/>
        </w:rPr>
        <w:t>Магнитные материалы и процессы перемагничивания</w:t>
      </w:r>
      <w:r w:rsidRPr="00C94E1A">
        <w:rPr>
          <w:sz w:val="24"/>
          <w:szCs w:val="24"/>
        </w:rPr>
        <w:t xml:space="preserve">» относится к </w:t>
      </w:r>
      <w:r>
        <w:rPr>
          <w:sz w:val="24"/>
          <w:szCs w:val="24"/>
        </w:rPr>
        <w:lastRenderedPageBreak/>
        <w:t>вариативной</w:t>
      </w:r>
      <w:r w:rsidRPr="00C94E1A">
        <w:rPr>
          <w:sz w:val="24"/>
          <w:szCs w:val="24"/>
        </w:rPr>
        <w:t xml:space="preserve"> части.</w:t>
      </w:r>
    </w:p>
    <w:p w:rsidR="007C3229" w:rsidRPr="00C94E1A" w:rsidRDefault="007C3229" w:rsidP="007C3229">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7C3229" w:rsidRPr="00C94E1A" w:rsidRDefault="007C3229" w:rsidP="007C3229">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7C3229" w:rsidRPr="00C94E1A" w:rsidRDefault="007C3229" w:rsidP="007C3229">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7C3229" w:rsidRPr="00C94E1A" w:rsidRDefault="007C3229" w:rsidP="007C3229">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7C3229" w:rsidRDefault="007C3229" w:rsidP="007C3229">
      <w:pPr>
        <w:widowControl/>
        <w:autoSpaceDE/>
        <w:autoSpaceDN/>
        <w:adjustRightInd/>
        <w:ind w:left="284"/>
        <w:jc w:val="center"/>
        <w:rPr>
          <w:b/>
          <w:sz w:val="24"/>
          <w:szCs w:val="24"/>
        </w:rPr>
      </w:pPr>
    </w:p>
    <w:p w:rsidR="007C3229" w:rsidRPr="00C94E1A" w:rsidRDefault="007C3229" w:rsidP="007C3229">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7C3229" w:rsidRPr="00C94E1A" w:rsidRDefault="007C3229" w:rsidP="007C3229">
      <w:pPr>
        <w:autoSpaceDE/>
        <w:autoSpaceDN/>
        <w:adjustRightInd/>
        <w:ind w:left="720"/>
        <w:rPr>
          <w:sz w:val="24"/>
          <w:szCs w:val="24"/>
        </w:rPr>
      </w:pPr>
    </w:p>
    <w:p w:rsidR="007C3229" w:rsidRPr="00C94E1A" w:rsidRDefault="007C3229" w:rsidP="007C3229">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7C3229" w:rsidRPr="00C94E1A" w:rsidRDefault="007C3229" w:rsidP="007C3229">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7C3229" w:rsidRPr="00C94E1A" w:rsidRDefault="007C3229" w:rsidP="007C3229">
      <w:pPr>
        <w:tabs>
          <w:tab w:val="left" w:pos="0"/>
        </w:tabs>
        <w:autoSpaceDE/>
        <w:autoSpaceDN/>
        <w:adjustRightInd/>
        <w:ind w:firstLine="709"/>
        <w:jc w:val="both"/>
        <w:rPr>
          <w:bCs/>
          <w:sz w:val="24"/>
          <w:szCs w:val="24"/>
        </w:rPr>
      </w:pPr>
    </w:p>
    <w:p w:rsidR="007C3229" w:rsidRDefault="007C3229" w:rsidP="007C3229">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7C3229" w:rsidRDefault="007C3229" w:rsidP="007C3229">
      <w:pPr>
        <w:widowControl/>
        <w:autoSpaceDE/>
        <w:autoSpaceDN/>
        <w:adjustRightInd/>
        <w:ind w:firstLine="540"/>
        <w:jc w:val="both"/>
        <w:rPr>
          <w:rFonts w:eastAsia="DejaVu LGC Sans"/>
          <w:kern w:val="24"/>
          <w:sz w:val="24"/>
          <w:szCs w:val="24"/>
          <w:lang w:eastAsia="hi-IN" w:bidi="hi-IN"/>
        </w:rPr>
      </w:pPr>
      <w:r w:rsidRPr="009A6104">
        <w:rPr>
          <w:b/>
          <w:bCs/>
          <w:sz w:val="24"/>
          <w:szCs w:val="24"/>
        </w:rPr>
        <w:t xml:space="preserve">ОПК-1 </w:t>
      </w:r>
      <w:r>
        <w:rPr>
          <w:rFonts w:eastAsia="DejaVu LGC Sans"/>
          <w:kern w:val="24"/>
          <w:sz w:val="24"/>
          <w:szCs w:val="24"/>
          <w:lang w:eastAsia="hi-IN" w:bidi="hi-IN"/>
        </w:rPr>
        <w:t>С</w:t>
      </w:r>
      <w:r w:rsidRPr="00095850">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7C3229" w:rsidRPr="009178B5" w:rsidTr="00217872">
        <w:tc>
          <w:tcPr>
            <w:tcW w:w="1446" w:type="dxa"/>
            <w:vMerge w:val="restart"/>
          </w:tcPr>
          <w:p w:rsidR="007C3229" w:rsidRPr="009178B5" w:rsidRDefault="007C322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7C3229" w:rsidRPr="009178B5" w:rsidRDefault="007C3229" w:rsidP="00217872">
            <w:pPr>
              <w:autoSpaceDE/>
              <w:autoSpaceDN/>
              <w:adjustRightInd/>
              <w:jc w:val="center"/>
              <w:rPr>
                <w:sz w:val="24"/>
                <w:szCs w:val="24"/>
              </w:rPr>
            </w:pPr>
            <w:r w:rsidRPr="009178B5">
              <w:rPr>
                <w:sz w:val="24"/>
                <w:szCs w:val="24"/>
              </w:rPr>
              <w:t>Планируемые результаты обучения</w:t>
            </w:r>
          </w:p>
          <w:p w:rsidR="007C3229" w:rsidRPr="009178B5" w:rsidRDefault="007C322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7C3229" w:rsidRPr="009178B5" w:rsidRDefault="007C322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7C3229" w:rsidRPr="009178B5" w:rsidTr="00217872">
        <w:tc>
          <w:tcPr>
            <w:tcW w:w="1446" w:type="dxa"/>
            <w:vMerge/>
          </w:tcPr>
          <w:p w:rsidR="007C3229" w:rsidRPr="009178B5" w:rsidRDefault="007C3229" w:rsidP="00217872">
            <w:pPr>
              <w:autoSpaceDE/>
              <w:autoSpaceDN/>
              <w:adjustRightInd/>
              <w:rPr>
                <w:sz w:val="24"/>
                <w:szCs w:val="24"/>
              </w:rPr>
            </w:pPr>
          </w:p>
        </w:tc>
        <w:tc>
          <w:tcPr>
            <w:tcW w:w="1781" w:type="dxa"/>
            <w:vMerge/>
          </w:tcPr>
          <w:p w:rsidR="007C3229" w:rsidRPr="009178B5" w:rsidRDefault="007C3229" w:rsidP="00217872">
            <w:pPr>
              <w:autoSpaceDE/>
              <w:autoSpaceDN/>
              <w:adjustRightInd/>
              <w:jc w:val="both"/>
              <w:rPr>
                <w:sz w:val="24"/>
                <w:szCs w:val="24"/>
              </w:rPr>
            </w:pPr>
          </w:p>
        </w:tc>
        <w:tc>
          <w:tcPr>
            <w:tcW w:w="1588" w:type="dxa"/>
            <w:vAlign w:val="center"/>
          </w:tcPr>
          <w:p w:rsidR="007C3229" w:rsidRPr="009178B5" w:rsidRDefault="007C322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7C3229" w:rsidRPr="009178B5" w:rsidRDefault="007C322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7C3229" w:rsidRPr="009178B5" w:rsidRDefault="007C3229" w:rsidP="00217872">
            <w:pPr>
              <w:autoSpaceDE/>
              <w:autoSpaceDN/>
              <w:adjustRightInd/>
              <w:jc w:val="center"/>
              <w:rPr>
                <w:sz w:val="24"/>
                <w:szCs w:val="24"/>
              </w:rPr>
            </w:pPr>
            <w:r w:rsidRPr="009178B5">
              <w:rPr>
                <w:sz w:val="24"/>
                <w:szCs w:val="24"/>
              </w:rPr>
              <w:t>4 («Хорошо»)</w:t>
            </w:r>
          </w:p>
        </w:tc>
        <w:tc>
          <w:tcPr>
            <w:tcW w:w="1495" w:type="dxa"/>
            <w:vAlign w:val="center"/>
          </w:tcPr>
          <w:p w:rsidR="007C3229" w:rsidRPr="009178B5" w:rsidRDefault="007C3229" w:rsidP="00217872">
            <w:pPr>
              <w:autoSpaceDE/>
              <w:autoSpaceDN/>
              <w:adjustRightInd/>
              <w:jc w:val="center"/>
              <w:rPr>
                <w:sz w:val="24"/>
                <w:szCs w:val="24"/>
              </w:rPr>
            </w:pPr>
            <w:r w:rsidRPr="009178B5">
              <w:rPr>
                <w:sz w:val="24"/>
                <w:szCs w:val="24"/>
              </w:rPr>
              <w:t>5 («Отлично»)</w:t>
            </w:r>
          </w:p>
        </w:tc>
      </w:tr>
      <w:tr w:rsidR="007C3229" w:rsidRPr="009178B5" w:rsidTr="00217872">
        <w:trPr>
          <w:trHeight w:val="2208"/>
        </w:trPr>
        <w:tc>
          <w:tcPr>
            <w:tcW w:w="1446" w:type="dxa"/>
          </w:tcPr>
          <w:p w:rsidR="007C3229" w:rsidRPr="009178B5" w:rsidRDefault="007C3229" w:rsidP="00217872">
            <w:pPr>
              <w:autoSpaceDE/>
              <w:autoSpaceDN/>
              <w:adjustRightInd/>
              <w:rPr>
                <w:sz w:val="24"/>
                <w:szCs w:val="24"/>
              </w:rPr>
            </w:pPr>
            <w:r w:rsidRPr="009178B5">
              <w:rPr>
                <w:sz w:val="24"/>
                <w:szCs w:val="24"/>
              </w:rPr>
              <w:t>Первый этап (Пороговый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w:t>
            </w:r>
            <w:r>
              <w:rPr>
                <w:sz w:val="24"/>
                <w:szCs w:val="24"/>
              </w:rPr>
              <w:t xml:space="preserve">процессах перемагничивания, </w:t>
            </w:r>
            <w:r w:rsidRPr="00845514">
              <w:rPr>
                <w:sz w:val="24"/>
                <w:szCs w:val="24"/>
              </w:rPr>
              <w:t>базисные физические концепции, теоретические модели и методы исследования</w:t>
            </w:r>
          </w:p>
        </w:tc>
        <w:tc>
          <w:tcPr>
            <w:tcW w:w="1588" w:type="dxa"/>
          </w:tcPr>
          <w:p w:rsidR="007C3229" w:rsidRPr="009414AF" w:rsidRDefault="007C3229" w:rsidP="00217872">
            <w:pPr>
              <w:pStyle w:val="Default"/>
            </w:pPr>
            <w:r w:rsidRPr="009414AF">
              <w:t>Фрагментарное</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7C3229" w:rsidRPr="009414AF" w:rsidRDefault="007C322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7C3229" w:rsidRPr="009414AF" w:rsidRDefault="007C322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w:t>
            </w:r>
            <w:r w:rsidRPr="00845514">
              <w:rPr>
                <w:sz w:val="24"/>
                <w:szCs w:val="24"/>
              </w:rPr>
              <w:lastRenderedPageBreak/>
              <w:t>и метод</w:t>
            </w:r>
            <w:r>
              <w:rPr>
                <w:sz w:val="24"/>
                <w:szCs w:val="24"/>
              </w:rPr>
              <w:t>ов</w:t>
            </w:r>
            <w:r w:rsidRPr="00845514">
              <w:rPr>
                <w:sz w:val="24"/>
                <w:szCs w:val="24"/>
              </w:rPr>
              <w:t xml:space="preserve"> исследования</w:t>
            </w:r>
          </w:p>
        </w:tc>
        <w:tc>
          <w:tcPr>
            <w:tcW w:w="1495" w:type="dxa"/>
          </w:tcPr>
          <w:p w:rsidR="007C3229" w:rsidRPr="009414AF" w:rsidRDefault="007C3229" w:rsidP="00217872">
            <w:pPr>
              <w:jc w:val="both"/>
              <w:rPr>
                <w:sz w:val="24"/>
                <w:szCs w:val="24"/>
              </w:rPr>
            </w:pPr>
            <w:r w:rsidRPr="009414AF">
              <w:rPr>
                <w:sz w:val="24"/>
                <w:szCs w:val="24"/>
              </w:rPr>
              <w:lastRenderedPageBreak/>
              <w:t xml:space="preserve">Успешное и систематическое владение </w:t>
            </w:r>
          </w:p>
          <w:p w:rsidR="007C3229" w:rsidRPr="009414AF" w:rsidRDefault="007C3229" w:rsidP="00217872">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7C3229" w:rsidRPr="009178B5" w:rsidTr="00217872">
        <w:trPr>
          <w:trHeight w:val="1380"/>
        </w:trPr>
        <w:tc>
          <w:tcPr>
            <w:tcW w:w="1446" w:type="dxa"/>
          </w:tcPr>
          <w:p w:rsidR="007C3229" w:rsidRPr="009178B5" w:rsidRDefault="007C3229" w:rsidP="00217872">
            <w:pPr>
              <w:autoSpaceDE/>
              <w:autoSpaceDN/>
              <w:adjustRightInd/>
              <w:rPr>
                <w:sz w:val="24"/>
                <w:szCs w:val="24"/>
              </w:rPr>
            </w:pPr>
            <w:r w:rsidRPr="009178B5">
              <w:rPr>
                <w:sz w:val="24"/>
                <w:szCs w:val="24"/>
              </w:rPr>
              <w:lastRenderedPageBreak/>
              <w:t>Второй этап (Базовый уровень)</w:t>
            </w:r>
          </w:p>
          <w:p w:rsidR="007C3229" w:rsidRPr="009178B5" w:rsidRDefault="007C3229" w:rsidP="00217872">
            <w:pPr>
              <w:autoSpaceDE/>
              <w:autoSpaceDN/>
              <w:adjustRightInd/>
              <w:rPr>
                <w:b/>
                <w:sz w:val="24"/>
                <w:szCs w:val="24"/>
              </w:rPr>
            </w:pPr>
          </w:p>
        </w:tc>
        <w:tc>
          <w:tcPr>
            <w:tcW w:w="1781" w:type="dxa"/>
          </w:tcPr>
          <w:p w:rsidR="007C3229" w:rsidRPr="00A306A9" w:rsidRDefault="007C3229" w:rsidP="00217872">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autoSpaceDE/>
              <w:autoSpaceDN/>
              <w:adjustRightInd/>
              <w:rPr>
                <w:color w:val="000000"/>
                <w:sz w:val="24"/>
                <w:szCs w:val="24"/>
              </w:rPr>
            </w:pPr>
          </w:p>
        </w:tc>
        <w:tc>
          <w:tcPr>
            <w:tcW w:w="1588" w:type="dxa"/>
            <w:shd w:val="clear" w:color="auto" w:fill="auto"/>
          </w:tcPr>
          <w:p w:rsidR="007C3229" w:rsidRPr="00A306A9" w:rsidRDefault="007C3229" w:rsidP="00217872">
            <w:pPr>
              <w:pStyle w:val="Default"/>
            </w:pPr>
            <w:r w:rsidRPr="00A306A9">
              <w:t>Фрагментарное</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jc w:val="both"/>
              <w:rPr>
                <w:sz w:val="24"/>
                <w:szCs w:val="24"/>
              </w:rPr>
            </w:pPr>
          </w:p>
          <w:p w:rsidR="007C3229" w:rsidRPr="00A306A9" w:rsidRDefault="007C3229" w:rsidP="00217872">
            <w:pPr>
              <w:pStyle w:val="Default"/>
            </w:pPr>
          </w:p>
        </w:tc>
        <w:tc>
          <w:tcPr>
            <w:tcW w:w="1701" w:type="dxa"/>
            <w:shd w:val="clear" w:color="auto" w:fill="auto"/>
          </w:tcPr>
          <w:p w:rsidR="007C3229" w:rsidRPr="00A306A9" w:rsidRDefault="007C3229" w:rsidP="00217872">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pStyle w:val="Default"/>
            </w:pPr>
          </w:p>
        </w:tc>
        <w:tc>
          <w:tcPr>
            <w:tcW w:w="1559" w:type="dxa"/>
            <w:shd w:val="clear" w:color="auto" w:fill="auto"/>
          </w:tcPr>
          <w:p w:rsidR="007C3229" w:rsidRPr="00A306A9" w:rsidRDefault="007C322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c>
          <w:tcPr>
            <w:tcW w:w="1495" w:type="dxa"/>
            <w:shd w:val="clear" w:color="auto" w:fill="auto"/>
          </w:tcPr>
          <w:p w:rsidR="007C3229" w:rsidRPr="00A306A9" w:rsidRDefault="007C3229" w:rsidP="00217872">
            <w:pPr>
              <w:jc w:val="both"/>
              <w:rPr>
                <w:sz w:val="24"/>
                <w:szCs w:val="24"/>
              </w:rPr>
            </w:pPr>
            <w:r w:rsidRPr="00A306A9">
              <w:rPr>
                <w:sz w:val="24"/>
                <w:szCs w:val="24"/>
              </w:rPr>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r>
      <w:tr w:rsidR="007C3229" w:rsidRPr="009178B5" w:rsidTr="00217872">
        <w:trPr>
          <w:trHeight w:val="2760"/>
        </w:trPr>
        <w:tc>
          <w:tcPr>
            <w:tcW w:w="1446" w:type="dxa"/>
          </w:tcPr>
          <w:p w:rsidR="007C3229" w:rsidRPr="009178B5" w:rsidRDefault="007C3229" w:rsidP="00217872">
            <w:pPr>
              <w:autoSpaceDE/>
              <w:autoSpaceDN/>
              <w:adjustRightInd/>
              <w:rPr>
                <w:sz w:val="24"/>
                <w:szCs w:val="24"/>
              </w:rPr>
            </w:pPr>
            <w:r w:rsidRPr="009178B5">
              <w:rPr>
                <w:sz w:val="24"/>
                <w:szCs w:val="24"/>
              </w:rPr>
              <w:t>Третий этап (Повышенный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7C3229" w:rsidRPr="00AA5265" w:rsidRDefault="007C3229" w:rsidP="00217872">
            <w:pPr>
              <w:pStyle w:val="Default"/>
              <w:rPr>
                <w:szCs w:val="20"/>
              </w:rPr>
            </w:pPr>
            <w:r w:rsidRPr="00AA5265">
              <w:rPr>
                <w:szCs w:val="20"/>
              </w:rPr>
              <w:t>Фрагментарное</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7C3229" w:rsidRPr="00AA5265" w:rsidRDefault="007C322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7C3229" w:rsidRPr="00AA5265" w:rsidRDefault="007C322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7C3229" w:rsidRPr="00AA5265" w:rsidRDefault="007C322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7C3229" w:rsidRDefault="007C3229" w:rsidP="007C3229">
      <w:pPr>
        <w:widowControl/>
        <w:autoSpaceDE/>
        <w:autoSpaceDN/>
        <w:adjustRightInd/>
        <w:ind w:firstLine="540"/>
        <w:jc w:val="both"/>
        <w:rPr>
          <w:rFonts w:eastAsia="DejaVu LGC Sans"/>
          <w:kern w:val="24"/>
          <w:sz w:val="24"/>
          <w:szCs w:val="24"/>
          <w:lang w:eastAsia="hi-IN" w:bidi="hi-IN"/>
        </w:rPr>
      </w:pPr>
    </w:p>
    <w:p w:rsidR="007C3229" w:rsidRPr="009A6104" w:rsidRDefault="007C3229" w:rsidP="007C3229">
      <w:pPr>
        <w:widowControl/>
        <w:autoSpaceDE/>
        <w:autoSpaceDN/>
        <w:adjustRightInd/>
        <w:ind w:firstLine="540"/>
        <w:jc w:val="both"/>
        <w:rPr>
          <w:b/>
          <w:bCs/>
          <w:sz w:val="24"/>
          <w:szCs w:val="24"/>
        </w:rPr>
      </w:pPr>
    </w:p>
    <w:p w:rsidR="007C3229" w:rsidRPr="00C94E1A" w:rsidRDefault="007C3229" w:rsidP="007C3229">
      <w:pPr>
        <w:widowControl/>
        <w:autoSpaceDE/>
        <w:autoSpaceDN/>
        <w:adjustRightInd/>
        <w:ind w:firstLine="540"/>
        <w:jc w:val="both"/>
        <w:rPr>
          <w:rFonts w:eastAsia="BatangChe"/>
          <w:bCs/>
          <w:sz w:val="24"/>
          <w:szCs w:val="24"/>
        </w:rPr>
      </w:pPr>
      <w:r w:rsidRPr="00C94E1A">
        <w:rPr>
          <w:rFonts w:eastAsia="BatangChe"/>
          <w:b/>
          <w:bCs/>
          <w:sz w:val="24"/>
          <w:szCs w:val="24"/>
        </w:rPr>
        <w:lastRenderedPageBreak/>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7C3229" w:rsidRPr="009178B5" w:rsidTr="00217872">
        <w:tc>
          <w:tcPr>
            <w:tcW w:w="1446" w:type="dxa"/>
            <w:vMerge w:val="restart"/>
          </w:tcPr>
          <w:p w:rsidR="007C3229" w:rsidRPr="009178B5" w:rsidRDefault="007C322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7C3229" w:rsidRPr="009178B5" w:rsidRDefault="007C3229" w:rsidP="00217872">
            <w:pPr>
              <w:autoSpaceDE/>
              <w:autoSpaceDN/>
              <w:adjustRightInd/>
              <w:jc w:val="center"/>
              <w:rPr>
                <w:sz w:val="24"/>
                <w:szCs w:val="24"/>
              </w:rPr>
            </w:pPr>
            <w:r w:rsidRPr="009178B5">
              <w:rPr>
                <w:sz w:val="24"/>
                <w:szCs w:val="24"/>
              </w:rPr>
              <w:t>Планируемые результаты обучения</w:t>
            </w:r>
          </w:p>
          <w:p w:rsidR="007C3229" w:rsidRPr="009178B5" w:rsidRDefault="007C322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7C3229" w:rsidRPr="009178B5" w:rsidRDefault="007C322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7C3229" w:rsidRPr="009178B5" w:rsidTr="00217872">
        <w:tc>
          <w:tcPr>
            <w:tcW w:w="1446" w:type="dxa"/>
            <w:vMerge/>
          </w:tcPr>
          <w:p w:rsidR="007C3229" w:rsidRPr="009178B5" w:rsidRDefault="007C3229" w:rsidP="00217872">
            <w:pPr>
              <w:autoSpaceDE/>
              <w:autoSpaceDN/>
              <w:adjustRightInd/>
              <w:rPr>
                <w:sz w:val="24"/>
                <w:szCs w:val="24"/>
              </w:rPr>
            </w:pPr>
          </w:p>
        </w:tc>
        <w:tc>
          <w:tcPr>
            <w:tcW w:w="1781" w:type="dxa"/>
            <w:vMerge/>
          </w:tcPr>
          <w:p w:rsidR="007C3229" w:rsidRPr="009178B5" w:rsidRDefault="007C3229" w:rsidP="00217872">
            <w:pPr>
              <w:autoSpaceDE/>
              <w:autoSpaceDN/>
              <w:adjustRightInd/>
              <w:jc w:val="both"/>
              <w:rPr>
                <w:sz w:val="24"/>
                <w:szCs w:val="24"/>
              </w:rPr>
            </w:pPr>
          </w:p>
        </w:tc>
        <w:tc>
          <w:tcPr>
            <w:tcW w:w="1588" w:type="dxa"/>
            <w:vAlign w:val="center"/>
          </w:tcPr>
          <w:p w:rsidR="007C3229" w:rsidRPr="009178B5" w:rsidRDefault="007C322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7C3229" w:rsidRPr="009178B5" w:rsidRDefault="007C322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7C3229" w:rsidRPr="009178B5" w:rsidRDefault="007C3229" w:rsidP="00217872">
            <w:pPr>
              <w:autoSpaceDE/>
              <w:autoSpaceDN/>
              <w:adjustRightInd/>
              <w:jc w:val="center"/>
              <w:rPr>
                <w:sz w:val="24"/>
                <w:szCs w:val="24"/>
              </w:rPr>
            </w:pPr>
            <w:r w:rsidRPr="009178B5">
              <w:rPr>
                <w:sz w:val="24"/>
                <w:szCs w:val="24"/>
              </w:rPr>
              <w:t>4 («Хорошо»)</w:t>
            </w:r>
          </w:p>
        </w:tc>
        <w:tc>
          <w:tcPr>
            <w:tcW w:w="1495" w:type="dxa"/>
            <w:vAlign w:val="center"/>
          </w:tcPr>
          <w:p w:rsidR="007C3229" w:rsidRPr="009178B5" w:rsidRDefault="007C3229" w:rsidP="00217872">
            <w:pPr>
              <w:autoSpaceDE/>
              <w:autoSpaceDN/>
              <w:adjustRightInd/>
              <w:jc w:val="center"/>
              <w:rPr>
                <w:sz w:val="24"/>
                <w:szCs w:val="24"/>
              </w:rPr>
            </w:pPr>
            <w:r w:rsidRPr="009178B5">
              <w:rPr>
                <w:sz w:val="24"/>
                <w:szCs w:val="24"/>
              </w:rPr>
              <w:t>5 («Отлично»)</w:t>
            </w:r>
          </w:p>
        </w:tc>
      </w:tr>
      <w:tr w:rsidR="007C3229" w:rsidRPr="009178B5" w:rsidTr="00217872">
        <w:trPr>
          <w:trHeight w:val="2208"/>
        </w:trPr>
        <w:tc>
          <w:tcPr>
            <w:tcW w:w="1446" w:type="dxa"/>
          </w:tcPr>
          <w:p w:rsidR="007C3229" w:rsidRPr="009178B5" w:rsidRDefault="007C3229" w:rsidP="00217872">
            <w:pPr>
              <w:autoSpaceDE/>
              <w:autoSpaceDN/>
              <w:adjustRightInd/>
              <w:rPr>
                <w:sz w:val="24"/>
                <w:szCs w:val="24"/>
              </w:rPr>
            </w:pPr>
            <w:r w:rsidRPr="009178B5">
              <w:rPr>
                <w:sz w:val="24"/>
                <w:szCs w:val="24"/>
              </w:rPr>
              <w:t>Первый этап (Пороговый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w:t>
            </w:r>
            <w:r>
              <w:rPr>
                <w:sz w:val="24"/>
                <w:szCs w:val="24"/>
              </w:rPr>
              <w:t xml:space="preserve">процессах перемагничивания, </w:t>
            </w:r>
            <w:r w:rsidRPr="00845514">
              <w:rPr>
                <w:sz w:val="24"/>
                <w:szCs w:val="24"/>
              </w:rPr>
              <w:t>базисные физические концепции, теоретические модели и методы исследования</w:t>
            </w:r>
          </w:p>
        </w:tc>
        <w:tc>
          <w:tcPr>
            <w:tcW w:w="1588" w:type="dxa"/>
          </w:tcPr>
          <w:p w:rsidR="007C3229" w:rsidRPr="009414AF" w:rsidRDefault="007C3229" w:rsidP="00217872">
            <w:pPr>
              <w:pStyle w:val="Default"/>
            </w:pPr>
            <w:r w:rsidRPr="009414AF">
              <w:t>Фрагментарное</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7C3229" w:rsidRPr="009414AF" w:rsidRDefault="007C322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7C3229" w:rsidRPr="009414AF" w:rsidRDefault="007C322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7C3229" w:rsidRPr="009414AF" w:rsidRDefault="007C3229" w:rsidP="00217872">
            <w:pPr>
              <w:jc w:val="both"/>
              <w:rPr>
                <w:sz w:val="24"/>
                <w:szCs w:val="24"/>
              </w:rPr>
            </w:pPr>
            <w:r w:rsidRPr="009414AF">
              <w:rPr>
                <w:sz w:val="24"/>
                <w:szCs w:val="24"/>
              </w:rPr>
              <w:t xml:space="preserve">Успешное и систематическое владение </w:t>
            </w:r>
          </w:p>
          <w:p w:rsidR="007C3229" w:rsidRPr="009414AF" w:rsidRDefault="007C3229" w:rsidP="00217872">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7C3229" w:rsidRPr="009178B5" w:rsidTr="00217872">
        <w:trPr>
          <w:trHeight w:val="1380"/>
        </w:trPr>
        <w:tc>
          <w:tcPr>
            <w:tcW w:w="1446" w:type="dxa"/>
          </w:tcPr>
          <w:p w:rsidR="007C3229" w:rsidRPr="009178B5" w:rsidRDefault="007C3229" w:rsidP="00217872">
            <w:pPr>
              <w:autoSpaceDE/>
              <w:autoSpaceDN/>
              <w:adjustRightInd/>
              <w:rPr>
                <w:sz w:val="24"/>
                <w:szCs w:val="24"/>
              </w:rPr>
            </w:pPr>
            <w:r w:rsidRPr="009178B5">
              <w:rPr>
                <w:sz w:val="24"/>
                <w:szCs w:val="24"/>
              </w:rPr>
              <w:t>Второй этап (Базовый уровень)</w:t>
            </w:r>
          </w:p>
          <w:p w:rsidR="007C3229" w:rsidRPr="009178B5" w:rsidRDefault="007C3229" w:rsidP="00217872">
            <w:pPr>
              <w:autoSpaceDE/>
              <w:autoSpaceDN/>
              <w:adjustRightInd/>
              <w:rPr>
                <w:b/>
                <w:sz w:val="24"/>
                <w:szCs w:val="24"/>
              </w:rPr>
            </w:pPr>
          </w:p>
        </w:tc>
        <w:tc>
          <w:tcPr>
            <w:tcW w:w="1781" w:type="dxa"/>
          </w:tcPr>
          <w:p w:rsidR="007C3229" w:rsidRPr="00A306A9" w:rsidRDefault="007C3229" w:rsidP="00217872">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autoSpaceDE/>
              <w:autoSpaceDN/>
              <w:adjustRightInd/>
              <w:rPr>
                <w:color w:val="000000"/>
                <w:sz w:val="24"/>
                <w:szCs w:val="24"/>
              </w:rPr>
            </w:pPr>
          </w:p>
        </w:tc>
        <w:tc>
          <w:tcPr>
            <w:tcW w:w="1588" w:type="dxa"/>
            <w:shd w:val="clear" w:color="auto" w:fill="auto"/>
          </w:tcPr>
          <w:p w:rsidR="007C3229" w:rsidRPr="00A306A9" w:rsidRDefault="007C3229" w:rsidP="00217872">
            <w:pPr>
              <w:pStyle w:val="Default"/>
            </w:pPr>
            <w:r w:rsidRPr="00A306A9">
              <w:t>Фрагментарное</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jc w:val="both"/>
              <w:rPr>
                <w:sz w:val="24"/>
                <w:szCs w:val="24"/>
              </w:rPr>
            </w:pPr>
          </w:p>
          <w:p w:rsidR="007C3229" w:rsidRPr="00A306A9" w:rsidRDefault="007C3229" w:rsidP="00217872">
            <w:pPr>
              <w:pStyle w:val="Default"/>
            </w:pPr>
          </w:p>
        </w:tc>
        <w:tc>
          <w:tcPr>
            <w:tcW w:w="1701" w:type="dxa"/>
            <w:shd w:val="clear" w:color="auto" w:fill="auto"/>
          </w:tcPr>
          <w:p w:rsidR="007C3229" w:rsidRPr="00A306A9" w:rsidRDefault="007C3229" w:rsidP="00217872">
            <w:pPr>
              <w:jc w:val="both"/>
              <w:rPr>
                <w:sz w:val="24"/>
                <w:szCs w:val="24"/>
              </w:rPr>
            </w:pPr>
            <w:r w:rsidRPr="00A306A9">
              <w:rPr>
                <w:sz w:val="24"/>
                <w:szCs w:val="24"/>
              </w:rPr>
              <w:lastRenderedPageBreak/>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w:t>
            </w:r>
            <w:r w:rsidRPr="00A306A9">
              <w:rPr>
                <w:sz w:val="24"/>
                <w:szCs w:val="24"/>
              </w:rPr>
              <w:lastRenderedPageBreak/>
              <w:t>льные результаты</w:t>
            </w:r>
          </w:p>
          <w:p w:rsidR="007C3229" w:rsidRPr="00A306A9" w:rsidRDefault="007C3229" w:rsidP="00217872">
            <w:pPr>
              <w:pStyle w:val="Default"/>
            </w:pPr>
          </w:p>
        </w:tc>
        <w:tc>
          <w:tcPr>
            <w:tcW w:w="1559" w:type="dxa"/>
            <w:shd w:val="clear" w:color="auto" w:fill="auto"/>
          </w:tcPr>
          <w:p w:rsidR="007C3229" w:rsidRPr="00A306A9" w:rsidRDefault="007C3229" w:rsidP="00217872">
            <w:pPr>
              <w:pStyle w:val="Default"/>
            </w:pPr>
            <w:r w:rsidRPr="00A306A9">
              <w:lastRenderedPageBreak/>
              <w:t xml:space="preserve">В целом </w:t>
            </w:r>
            <w:proofErr w:type="gramStart"/>
            <w:r w:rsidRPr="00A306A9">
              <w:t>успешное</w:t>
            </w:r>
            <w:proofErr w:type="gramEnd"/>
            <w:r w:rsidRPr="00A306A9">
              <w:t xml:space="preserve">, но содержащее отдельные пробелы </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w:t>
            </w:r>
            <w:r w:rsidRPr="00A306A9">
              <w:rPr>
                <w:sz w:val="24"/>
                <w:szCs w:val="24"/>
              </w:rPr>
              <w:lastRenderedPageBreak/>
              <w:t>овать экспериментальные результаты</w:t>
            </w:r>
          </w:p>
        </w:tc>
        <w:tc>
          <w:tcPr>
            <w:tcW w:w="1495" w:type="dxa"/>
            <w:shd w:val="clear" w:color="auto" w:fill="auto"/>
          </w:tcPr>
          <w:p w:rsidR="007C3229" w:rsidRPr="00A306A9" w:rsidRDefault="007C3229" w:rsidP="00217872">
            <w:pPr>
              <w:jc w:val="both"/>
              <w:rPr>
                <w:sz w:val="24"/>
                <w:szCs w:val="24"/>
              </w:rPr>
            </w:pPr>
            <w:r w:rsidRPr="00A306A9">
              <w:rPr>
                <w:sz w:val="24"/>
                <w:szCs w:val="24"/>
              </w:rPr>
              <w:lastRenderedPageBreak/>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w:t>
            </w:r>
            <w:r w:rsidRPr="00A306A9">
              <w:rPr>
                <w:sz w:val="24"/>
                <w:szCs w:val="24"/>
              </w:rPr>
              <w:lastRenderedPageBreak/>
              <w:t>ровать экспериментальные результаты</w:t>
            </w:r>
          </w:p>
        </w:tc>
      </w:tr>
      <w:tr w:rsidR="007C3229" w:rsidRPr="009178B5" w:rsidTr="00217872">
        <w:trPr>
          <w:trHeight w:val="2760"/>
        </w:trPr>
        <w:tc>
          <w:tcPr>
            <w:tcW w:w="1446" w:type="dxa"/>
          </w:tcPr>
          <w:p w:rsidR="007C3229" w:rsidRPr="009178B5" w:rsidRDefault="007C3229" w:rsidP="00217872">
            <w:pPr>
              <w:autoSpaceDE/>
              <w:autoSpaceDN/>
              <w:adjustRightInd/>
              <w:rPr>
                <w:sz w:val="24"/>
                <w:szCs w:val="24"/>
              </w:rPr>
            </w:pPr>
            <w:r w:rsidRPr="009178B5">
              <w:rPr>
                <w:sz w:val="24"/>
                <w:szCs w:val="24"/>
              </w:rPr>
              <w:lastRenderedPageBreak/>
              <w:t>Третий этап (Повышенный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7C3229" w:rsidRPr="00AA5265" w:rsidRDefault="007C3229" w:rsidP="00217872">
            <w:pPr>
              <w:pStyle w:val="Default"/>
              <w:rPr>
                <w:szCs w:val="20"/>
              </w:rPr>
            </w:pPr>
            <w:r w:rsidRPr="00AA5265">
              <w:rPr>
                <w:szCs w:val="20"/>
              </w:rPr>
              <w:t>Фрагментарное</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7C3229" w:rsidRPr="00AA5265" w:rsidRDefault="007C322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7C3229" w:rsidRPr="00AA5265" w:rsidRDefault="007C322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7C3229" w:rsidRPr="00AA5265" w:rsidRDefault="007C322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7C3229" w:rsidRPr="009178B5" w:rsidRDefault="007C3229" w:rsidP="007C3229">
      <w:pPr>
        <w:widowControl/>
        <w:autoSpaceDE/>
        <w:autoSpaceDN/>
        <w:adjustRightInd/>
        <w:spacing w:after="120"/>
        <w:ind w:left="283" w:firstLine="709"/>
        <w:jc w:val="both"/>
        <w:rPr>
          <w:bCs/>
          <w:sz w:val="24"/>
          <w:szCs w:val="24"/>
        </w:rPr>
      </w:pPr>
    </w:p>
    <w:p w:rsidR="007C3229" w:rsidRPr="0084096C" w:rsidRDefault="007C3229" w:rsidP="007C3229">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7C3229" w:rsidRPr="009178B5" w:rsidTr="00217872">
        <w:tc>
          <w:tcPr>
            <w:tcW w:w="1446" w:type="dxa"/>
            <w:vMerge w:val="restart"/>
          </w:tcPr>
          <w:p w:rsidR="007C3229" w:rsidRPr="009178B5" w:rsidRDefault="007C322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7C3229" w:rsidRPr="009178B5" w:rsidRDefault="007C3229" w:rsidP="00217872">
            <w:pPr>
              <w:autoSpaceDE/>
              <w:autoSpaceDN/>
              <w:adjustRightInd/>
              <w:jc w:val="center"/>
              <w:rPr>
                <w:sz w:val="24"/>
                <w:szCs w:val="24"/>
              </w:rPr>
            </w:pPr>
            <w:r w:rsidRPr="009178B5">
              <w:rPr>
                <w:sz w:val="24"/>
                <w:szCs w:val="24"/>
              </w:rPr>
              <w:t>Планируемые результаты обучения</w:t>
            </w:r>
          </w:p>
          <w:p w:rsidR="007C3229" w:rsidRPr="009178B5" w:rsidRDefault="007C322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7C3229" w:rsidRPr="009178B5" w:rsidRDefault="007C322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7C3229" w:rsidRPr="009178B5" w:rsidTr="00217872">
        <w:tc>
          <w:tcPr>
            <w:tcW w:w="1446" w:type="dxa"/>
            <w:vMerge/>
          </w:tcPr>
          <w:p w:rsidR="007C3229" w:rsidRPr="009178B5" w:rsidRDefault="007C3229" w:rsidP="00217872">
            <w:pPr>
              <w:autoSpaceDE/>
              <w:autoSpaceDN/>
              <w:adjustRightInd/>
              <w:rPr>
                <w:sz w:val="24"/>
                <w:szCs w:val="24"/>
              </w:rPr>
            </w:pPr>
          </w:p>
        </w:tc>
        <w:tc>
          <w:tcPr>
            <w:tcW w:w="1781" w:type="dxa"/>
            <w:vMerge/>
          </w:tcPr>
          <w:p w:rsidR="007C3229" w:rsidRPr="009178B5" w:rsidRDefault="007C3229" w:rsidP="00217872">
            <w:pPr>
              <w:autoSpaceDE/>
              <w:autoSpaceDN/>
              <w:adjustRightInd/>
              <w:jc w:val="both"/>
              <w:rPr>
                <w:sz w:val="24"/>
                <w:szCs w:val="24"/>
              </w:rPr>
            </w:pPr>
          </w:p>
        </w:tc>
        <w:tc>
          <w:tcPr>
            <w:tcW w:w="1588" w:type="dxa"/>
            <w:vAlign w:val="center"/>
          </w:tcPr>
          <w:p w:rsidR="007C3229" w:rsidRPr="009178B5" w:rsidRDefault="007C322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7C3229" w:rsidRPr="009178B5" w:rsidRDefault="007C322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7C3229" w:rsidRPr="009178B5" w:rsidRDefault="007C3229" w:rsidP="00217872">
            <w:pPr>
              <w:autoSpaceDE/>
              <w:autoSpaceDN/>
              <w:adjustRightInd/>
              <w:jc w:val="center"/>
              <w:rPr>
                <w:sz w:val="24"/>
                <w:szCs w:val="24"/>
              </w:rPr>
            </w:pPr>
            <w:r w:rsidRPr="009178B5">
              <w:rPr>
                <w:sz w:val="24"/>
                <w:szCs w:val="24"/>
              </w:rPr>
              <w:t>4 («Хорошо»)</w:t>
            </w:r>
          </w:p>
        </w:tc>
        <w:tc>
          <w:tcPr>
            <w:tcW w:w="1495" w:type="dxa"/>
            <w:vAlign w:val="center"/>
          </w:tcPr>
          <w:p w:rsidR="007C3229" w:rsidRPr="009178B5" w:rsidRDefault="007C3229" w:rsidP="00217872">
            <w:pPr>
              <w:autoSpaceDE/>
              <w:autoSpaceDN/>
              <w:adjustRightInd/>
              <w:jc w:val="center"/>
              <w:rPr>
                <w:sz w:val="24"/>
                <w:szCs w:val="24"/>
              </w:rPr>
            </w:pPr>
            <w:r w:rsidRPr="009178B5">
              <w:rPr>
                <w:sz w:val="24"/>
                <w:szCs w:val="24"/>
              </w:rPr>
              <w:t>5 («Отлично»)</w:t>
            </w:r>
          </w:p>
        </w:tc>
      </w:tr>
      <w:tr w:rsidR="007C3229" w:rsidRPr="009178B5" w:rsidTr="00217872">
        <w:trPr>
          <w:trHeight w:val="2208"/>
        </w:trPr>
        <w:tc>
          <w:tcPr>
            <w:tcW w:w="1446" w:type="dxa"/>
          </w:tcPr>
          <w:p w:rsidR="007C3229" w:rsidRPr="009178B5" w:rsidRDefault="007C3229" w:rsidP="00217872">
            <w:pPr>
              <w:autoSpaceDE/>
              <w:autoSpaceDN/>
              <w:adjustRightInd/>
              <w:rPr>
                <w:sz w:val="24"/>
                <w:szCs w:val="24"/>
              </w:rPr>
            </w:pPr>
            <w:r w:rsidRPr="009178B5">
              <w:rPr>
                <w:sz w:val="24"/>
                <w:szCs w:val="24"/>
              </w:rPr>
              <w:t>Первый этап (Пороговый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w:t>
            </w:r>
            <w:r>
              <w:rPr>
                <w:sz w:val="24"/>
                <w:szCs w:val="24"/>
              </w:rPr>
              <w:t xml:space="preserve">процессах перемагничивания, </w:t>
            </w:r>
            <w:r w:rsidRPr="00845514">
              <w:rPr>
                <w:sz w:val="24"/>
                <w:szCs w:val="24"/>
              </w:rPr>
              <w:t>базисные физические концепции, теоретические модели и методы исследования</w:t>
            </w:r>
          </w:p>
        </w:tc>
        <w:tc>
          <w:tcPr>
            <w:tcW w:w="1588" w:type="dxa"/>
          </w:tcPr>
          <w:p w:rsidR="007C3229" w:rsidRPr="009414AF" w:rsidRDefault="007C3229" w:rsidP="00217872">
            <w:pPr>
              <w:pStyle w:val="Default"/>
            </w:pPr>
            <w:r w:rsidRPr="009414AF">
              <w:t>Фрагментарное</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w:t>
            </w:r>
            <w:r w:rsidRPr="00845514">
              <w:rPr>
                <w:sz w:val="24"/>
                <w:szCs w:val="24"/>
              </w:rPr>
              <w:lastRenderedPageBreak/>
              <w:t>исследования</w:t>
            </w:r>
          </w:p>
        </w:tc>
        <w:tc>
          <w:tcPr>
            <w:tcW w:w="1701" w:type="dxa"/>
          </w:tcPr>
          <w:p w:rsidR="007C3229" w:rsidRPr="009414AF" w:rsidRDefault="007C3229" w:rsidP="00217872">
            <w:pPr>
              <w:jc w:val="both"/>
            </w:pPr>
            <w:r w:rsidRPr="009414AF">
              <w:rPr>
                <w:sz w:val="24"/>
                <w:szCs w:val="24"/>
              </w:rPr>
              <w:lastRenderedPageBreak/>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lastRenderedPageBreak/>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7C3229" w:rsidRPr="009414AF" w:rsidRDefault="007C3229" w:rsidP="00217872">
            <w:pPr>
              <w:pStyle w:val="Default"/>
            </w:pPr>
            <w:r w:rsidRPr="009414AF">
              <w:lastRenderedPageBreak/>
              <w:t xml:space="preserve">В целом </w:t>
            </w:r>
            <w:proofErr w:type="gramStart"/>
            <w:r w:rsidRPr="009414AF">
              <w:t>успешное</w:t>
            </w:r>
            <w:proofErr w:type="gramEnd"/>
            <w:r w:rsidRPr="009414AF">
              <w:t xml:space="preserve">, но содержащее отдельные пробелы </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w:t>
            </w:r>
            <w:r w:rsidRPr="00845514">
              <w:rPr>
                <w:sz w:val="24"/>
                <w:szCs w:val="24"/>
              </w:rPr>
              <w:lastRenderedPageBreak/>
              <w:t>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7C3229" w:rsidRPr="009414AF" w:rsidRDefault="007C3229" w:rsidP="00217872">
            <w:pPr>
              <w:jc w:val="both"/>
              <w:rPr>
                <w:sz w:val="24"/>
                <w:szCs w:val="24"/>
              </w:rPr>
            </w:pPr>
            <w:r w:rsidRPr="009414AF">
              <w:rPr>
                <w:sz w:val="24"/>
                <w:szCs w:val="24"/>
              </w:rPr>
              <w:lastRenderedPageBreak/>
              <w:t xml:space="preserve">Успешное и систематическое владение </w:t>
            </w:r>
          </w:p>
          <w:p w:rsidR="007C3229" w:rsidRPr="009414AF" w:rsidRDefault="007C3229" w:rsidP="00217872">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w:t>
            </w:r>
            <w:r w:rsidRPr="00845514">
              <w:lastRenderedPageBreak/>
              <w:t>и</w:t>
            </w:r>
            <w:r>
              <w:t>х</w:t>
            </w:r>
            <w:r w:rsidRPr="00845514">
              <w:t xml:space="preserve"> модел</w:t>
            </w:r>
            <w:r>
              <w:t>ей</w:t>
            </w:r>
            <w:r w:rsidRPr="00845514">
              <w:t xml:space="preserve"> и метод</w:t>
            </w:r>
            <w:r>
              <w:t>ов</w:t>
            </w:r>
            <w:r w:rsidRPr="00845514">
              <w:t xml:space="preserve"> исследования</w:t>
            </w:r>
          </w:p>
        </w:tc>
      </w:tr>
      <w:tr w:rsidR="007C3229" w:rsidRPr="009178B5" w:rsidTr="00217872">
        <w:trPr>
          <w:trHeight w:val="1380"/>
        </w:trPr>
        <w:tc>
          <w:tcPr>
            <w:tcW w:w="1446" w:type="dxa"/>
          </w:tcPr>
          <w:p w:rsidR="007C3229" w:rsidRPr="009178B5" w:rsidRDefault="007C3229" w:rsidP="00217872">
            <w:pPr>
              <w:autoSpaceDE/>
              <w:autoSpaceDN/>
              <w:adjustRightInd/>
              <w:rPr>
                <w:sz w:val="24"/>
                <w:szCs w:val="24"/>
              </w:rPr>
            </w:pPr>
            <w:r w:rsidRPr="009178B5">
              <w:rPr>
                <w:sz w:val="24"/>
                <w:szCs w:val="24"/>
              </w:rPr>
              <w:lastRenderedPageBreak/>
              <w:t>Второй этап (Базовый уровень)</w:t>
            </w:r>
          </w:p>
          <w:p w:rsidR="007C3229" w:rsidRPr="009178B5" w:rsidRDefault="007C3229" w:rsidP="00217872">
            <w:pPr>
              <w:autoSpaceDE/>
              <w:autoSpaceDN/>
              <w:adjustRightInd/>
              <w:rPr>
                <w:b/>
                <w:sz w:val="24"/>
                <w:szCs w:val="24"/>
              </w:rPr>
            </w:pPr>
          </w:p>
        </w:tc>
        <w:tc>
          <w:tcPr>
            <w:tcW w:w="1781" w:type="dxa"/>
          </w:tcPr>
          <w:p w:rsidR="007C3229" w:rsidRPr="00A306A9" w:rsidRDefault="007C3229" w:rsidP="00217872">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autoSpaceDE/>
              <w:autoSpaceDN/>
              <w:adjustRightInd/>
              <w:rPr>
                <w:color w:val="000000"/>
                <w:sz w:val="24"/>
                <w:szCs w:val="24"/>
              </w:rPr>
            </w:pPr>
          </w:p>
        </w:tc>
        <w:tc>
          <w:tcPr>
            <w:tcW w:w="1588" w:type="dxa"/>
            <w:shd w:val="clear" w:color="auto" w:fill="auto"/>
          </w:tcPr>
          <w:p w:rsidR="007C3229" w:rsidRPr="00A306A9" w:rsidRDefault="007C3229" w:rsidP="00217872">
            <w:pPr>
              <w:pStyle w:val="Default"/>
            </w:pPr>
            <w:r w:rsidRPr="00A306A9">
              <w:t>Фрагментарное</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jc w:val="both"/>
              <w:rPr>
                <w:sz w:val="24"/>
                <w:szCs w:val="24"/>
              </w:rPr>
            </w:pPr>
          </w:p>
          <w:p w:rsidR="007C3229" w:rsidRPr="00A306A9" w:rsidRDefault="007C3229" w:rsidP="00217872">
            <w:pPr>
              <w:pStyle w:val="Default"/>
            </w:pPr>
          </w:p>
        </w:tc>
        <w:tc>
          <w:tcPr>
            <w:tcW w:w="1701" w:type="dxa"/>
            <w:shd w:val="clear" w:color="auto" w:fill="auto"/>
          </w:tcPr>
          <w:p w:rsidR="007C3229" w:rsidRPr="00A306A9" w:rsidRDefault="007C3229" w:rsidP="00217872">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pStyle w:val="Default"/>
            </w:pPr>
          </w:p>
        </w:tc>
        <w:tc>
          <w:tcPr>
            <w:tcW w:w="1559" w:type="dxa"/>
            <w:shd w:val="clear" w:color="auto" w:fill="auto"/>
          </w:tcPr>
          <w:p w:rsidR="007C3229" w:rsidRPr="00A306A9" w:rsidRDefault="007C322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c>
          <w:tcPr>
            <w:tcW w:w="1495" w:type="dxa"/>
            <w:shd w:val="clear" w:color="auto" w:fill="auto"/>
          </w:tcPr>
          <w:p w:rsidR="007C3229" w:rsidRPr="00A306A9" w:rsidRDefault="007C3229" w:rsidP="00217872">
            <w:pPr>
              <w:jc w:val="both"/>
              <w:rPr>
                <w:sz w:val="24"/>
                <w:szCs w:val="24"/>
              </w:rPr>
            </w:pPr>
            <w:r w:rsidRPr="00A306A9">
              <w:rPr>
                <w:sz w:val="24"/>
                <w:szCs w:val="24"/>
              </w:rPr>
              <w:t>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tc>
      </w:tr>
      <w:tr w:rsidR="007C3229" w:rsidRPr="009178B5" w:rsidTr="00217872">
        <w:trPr>
          <w:trHeight w:val="2760"/>
        </w:trPr>
        <w:tc>
          <w:tcPr>
            <w:tcW w:w="1446" w:type="dxa"/>
          </w:tcPr>
          <w:p w:rsidR="007C3229" w:rsidRPr="009178B5" w:rsidRDefault="007C3229" w:rsidP="00217872">
            <w:pPr>
              <w:autoSpaceDE/>
              <w:autoSpaceDN/>
              <w:adjustRightInd/>
              <w:rPr>
                <w:sz w:val="24"/>
                <w:szCs w:val="24"/>
              </w:rPr>
            </w:pPr>
            <w:r w:rsidRPr="009178B5">
              <w:rPr>
                <w:sz w:val="24"/>
                <w:szCs w:val="24"/>
              </w:rPr>
              <w:t>Третий этап (Повышенный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7C3229" w:rsidRPr="00AA5265" w:rsidRDefault="007C3229" w:rsidP="00217872">
            <w:pPr>
              <w:pStyle w:val="Default"/>
              <w:rPr>
                <w:szCs w:val="20"/>
              </w:rPr>
            </w:pPr>
            <w:r w:rsidRPr="00AA5265">
              <w:rPr>
                <w:szCs w:val="20"/>
              </w:rPr>
              <w:t>Фрагментарное</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7C3229" w:rsidRPr="00AA5265" w:rsidRDefault="007C322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7C3229" w:rsidRPr="00AA5265" w:rsidRDefault="007C322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7C3229" w:rsidRPr="00AA5265" w:rsidRDefault="007C322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7C3229" w:rsidRPr="009178B5" w:rsidRDefault="007C3229" w:rsidP="007C3229">
      <w:pPr>
        <w:autoSpaceDE/>
        <w:autoSpaceDN/>
        <w:adjustRightInd/>
        <w:jc w:val="both"/>
        <w:rPr>
          <w:bCs/>
          <w:iCs/>
          <w:sz w:val="24"/>
          <w:szCs w:val="24"/>
        </w:rPr>
      </w:pPr>
    </w:p>
    <w:p w:rsidR="007C3229" w:rsidRPr="009178B5" w:rsidRDefault="007C3229" w:rsidP="007C3229">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7C3229" w:rsidRPr="009178B5" w:rsidTr="00217872">
        <w:tc>
          <w:tcPr>
            <w:tcW w:w="1446" w:type="dxa"/>
            <w:vMerge w:val="restart"/>
          </w:tcPr>
          <w:p w:rsidR="007C3229" w:rsidRPr="009178B5" w:rsidRDefault="007C3229" w:rsidP="00217872">
            <w:pPr>
              <w:autoSpaceDE/>
              <w:autoSpaceDN/>
              <w:adjustRightInd/>
              <w:jc w:val="center"/>
              <w:rPr>
                <w:sz w:val="24"/>
                <w:szCs w:val="24"/>
              </w:rPr>
            </w:pPr>
            <w:r w:rsidRPr="009178B5">
              <w:rPr>
                <w:sz w:val="24"/>
                <w:szCs w:val="24"/>
              </w:rPr>
              <w:lastRenderedPageBreak/>
              <w:t>Этап (уровень) освоения компетенции</w:t>
            </w:r>
          </w:p>
        </w:tc>
        <w:tc>
          <w:tcPr>
            <w:tcW w:w="1781" w:type="dxa"/>
            <w:vMerge w:val="restart"/>
          </w:tcPr>
          <w:p w:rsidR="007C3229" w:rsidRPr="009178B5" w:rsidRDefault="007C3229" w:rsidP="00217872">
            <w:pPr>
              <w:autoSpaceDE/>
              <w:autoSpaceDN/>
              <w:adjustRightInd/>
              <w:jc w:val="center"/>
              <w:rPr>
                <w:sz w:val="24"/>
                <w:szCs w:val="24"/>
              </w:rPr>
            </w:pPr>
            <w:r w:rsidRPr="009178B5">
              <w:rPr>
                <w:sz w:val="24"/>
                <w:szCs w:val="24"/>
              </w:rPr>
              <w:t>Планируемые результаты обучения</w:t>
            </w:r>
          </w:p>
          <w:p w:rsidR="007C3229" w:rsidRPr="009178B5" w:rsidRDefault="007C322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7C3229" w:rsidRPr="009178B5" w:rsidRDefault="007C322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7C3229" w:rsidRPr="009178B5" w:rsidTr="00217872">
        <w:tc>
          <w:tcPr>
            <w:tcW w:w="1446" w:type="dxa"/>
            <w:vMerge/>
          </w:tcPr>
          <w:p w:rsidR="007C3229" w:rsidRPr="009178B5" w:rsidRDefault="007C3229" w:rsidP="00217872">
            <w:pPr>
              <w:autoSpaceDE/>
              <w:autoSpaceDN/>
              <w:adjustRightInd/>
              <w:rPr>
                <w:sz w:val="24"/>
                <w:szCs w:val="24"/>
              </w:rPr>
            </w:pPr>
          </w:p>
        </w:tc>
        <w:tc>
          <w:tcPr>
            <w:tcW w:w="1781" w:type="dxa"/>
            <w:vMerge/>
          </w:tcPr>
          <w:p w:rsidR="007C3229" w:rsidRPr="009178B5" w:rsidRDefault="007C3229" w:rsidP="00217872">
            <w:pPr>
              <w:autoSpaceDE/>
              <w:autoSpaceDN/>
              <w:adjustRightInd/>
              <w:jc w:val="both"/>
              <w:rPr>
                <w:sz w:val="24"/>
                <w:szCs w:val="24"/>
              </w:rPr>
            </w:pPr>
          </w:p>
        </w:tc>
        <w:tc>
          <w:tcPr>
            <w:tcW w:w="1588" w:type="dxa"/>
            <w:vAlign w:val="center"/>
          </w:tcPr>
          <w:p w:rsidR="007C3229" w:rsidRPr="009178B5" w:rsidRDefault="007C322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7C3229" w:rsidRPr="009178B5" w:rsidRDefault="007C322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7C3229" w:rsidRPr="009178B5" w:rsidRDefault="007C3229" w:rsidP="00217872">
            <w:pPr>
              <w:autoSpaceDE/>
              <w:autoSpaceDN/>
              <w:adjustRightInd/>
              <w:jc w:val="center"/>
              <w:rPr>
                <w:sz w:val="24"/>
                <w:szCs w:val="24"/>
              </w:rPr>
            </w:pPr>
            <w:r w:rsidRPr="009178B5">
              <w:rPr>
                <w:sz w:val="24"/>
                <w:szCs w:val="24"/>
              </w:rPr>
              <w:t>4 («Хорошо»)</w:t>
            </w:r>
          </w:p>
        </w:tc>
        <w:tc>
          <w:tcPr>
            <w:tcW w:w="1495" w:type="dxa"/>
            <w:vAlign w:val="center"/>
          </w:tcPr>
          <w:p w:rsidR="007C3229" w:rsidRPr="009178B5" w:rsidRDefault="007C3229" w:rsidP="00217872">
            <w:pPr>
              <w:autoSpaceDE/>
              <w:autoSpaceDN/>
              <w:adjustRightInd/>
              <w:jc w:val="center"/>
              <w:rPr>
                <w:sz w:val="24"/>
                <w:szCs w:val="24"/>
              </w:rPr>
            </w:pPr>
            <w:r w:rsidRPr="009178B5">
              <w:rPr>
                <w:sz w:val="24"/>
                <w:szCs w:val="24"/>
              </w:rPr>
              <w:t>5 («Отлично»)</w:t>
            </w:r>
          </w:p>
        </w:tc>
      </w:tr>
      <w:tr w:rsidR="007C3229" w:rsidRPr="009178B5" w:rsidTr="00217872">
        <w:trPr>
          <w:trHeight w:val="2208"/>
        </w:trPr>
        <w:tc>
          <w:tcPr>
            <w:tcW w:w="1446" w:type="dxa"/>
          </w:tcPr>
          <w:p w:rsidR="007C3229" w:rsidRPr="009178B5" w:rsidRDefault="007C3229" w:rsidP="00217872">
            <w:pPr>
              <w:autoSpaceDE/>
              <w:autoSpaceDN/>
              <w:adjustRightInd/>
              <w:rPr>
                <w:sz w:val="24"/>
                <w:szCs w:val="24"/>
              </w:rPr>
            </w:pPr>
            <w:r w:rsidRPr="009178B5">
              <w:rPr>
                <w:sz w:val="24"/>
                <w:szCs w:val="24"/>
              </w:rPr>
              <w:t>Первый этап (Пороговый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магнитных материалах, </w:t>
            </w:r>
            <w:r>
              <w:rPr>
                <w:sz w:val="24"/>
                <w:szCs w:val="24"/>
              </w:rPr>
              <w:t xml:space="preserve">процессах перемагничивания, </w:t>
            </w:r>
            <w:r w:rsidRPr="00845514">
              <w:rPr>
                <w:sz w:val="24"/>
                <w:szCs w:val="24"/>
              </w:rPr>
              <w:t>базисные физические концепции, теоретические модели и методы исследования</w:t>
            </w:r>
          </w:p>
        </w:tc>
        <w:tc>
          <w:tcPr>
            <w:tcW w:w="1588" w:type="dxa"/>
          </w:tcPr>
          <w:p w:rsidR="007C3229" w:rsidRPr="009414AF" w:rsidRDefault="007C3229" w:rsidP="00217872">
            <w:pPr>
              <w:pStyle w:val="Default"/>
            </w:pPr>
            <w:r w:rsidRPr="009414AF">
              <w:t>Фрагментарное</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7C3229" w:rsidRPr="009414AF" w:rsidRDefault="007C322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7C3229" w:rsidRPr="009414AF" w:rsidRDefault="007C322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7C3229" w:rsidRPr="009414AF" w:rsidRDefault="007C3229" w:rsidP="00217872">
            <w:pPr>
              <w:jc w:val="both"/>
            </w:pPr>
            <w:r w:rsidRPr="009414AF">
              <w:rPr>
                <w:sz w:val="24"/>
                <w:szCs w:val="24"/>
              </w:rPr>
              <w:t xml:space="preserve">владение </w:t>
            </w:r>
            <w:r>
              <w:rPr>
                <w:sz w:val="24"/>
                <w:szCs w:val="24"/>
              </w:rPr>
              <w:t xml:space="preserve">знаниями </w:t>
            </w:r>
            <w:r w:rsidRPr="00845514">
              <w:rPr>
                <w:sz w:val="24"/>
                <w:szCs w:val="24"/>
              </w:rPr>
              <w:t>современны</w:t>
            </w:r>
            <w:r>
              <w:rPr>
                <w:sz w:val="24"/>
                <w:szCs w:val="24"/>
              </w:rPr>
              <w:t>х</w:t>
            </w:r>
            <w:r w:rsidRPr="00845514">
              <w:rPr>
                <w:sz w:val="24"/>
                <w:szCs w:val="24"/>
              </w:rPr>
              <w:t xml:space="preserve"> представлени</w:t>
            </w:r>
            <w:r>
              <w:rPr>
                <w:sz w:val="24"/>
                <w:szCs w:val="24"/>
              </w:rPr>
              <w:t>й</w:t>
            </w:r>
            <w:r w:rsidRPr="00845514">
              <w:rPr>
                <w:sz w:val="24"/>
                <w:szCs w:val="24"/>
              </w:rPr>
              <w:t xml:space="preserve"> о магнитных материалах,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7C3229" w:rsidRPr="009414AF" w:rsidRDefault="007C3229" w:rsidP="00217872">
            <w:pPr>
              <w:jc w:val="both"/>
              <w:rPr>
                <w:sz w:val="24"/>
                <w:szCs w:val="24"/>
              </w:rPr>
            </w:pPr>
            <w:r w:rsidRPr="009414AF">
              <w:rPr>
                <w:sz w:val="24"/>
                <w:szCs w:val="24"/>
              </w:rPr>
              <w:t xml:space="preserve">Успешное и систематическое владение </w:t>
            </w:r>
          </w:p>
          <w:p w:rsidR="007C3229" w:rsidRPr="009414AF" w:rsidRDefault="007C3229" w:rsidP="00217872">
            <w:pPr>
              <w:pStyle w:val="Default"/>
            </w:pPr>
            <w:r>
              <w:t xml:space="preserve">знаниями </w:t>
            </w:r>
            <w:r w:rsidRPr="00845514">
              <w:t>современны</w:t>
            </w:r>
            <w:r>
              <w:t>х</w:t>
            </w:r>
            <w:r w:rsidRPr="00845514">
              <w:t xml:space="preserve"> представлени</w:t>
            </w:r>
            <w:r>
              <w:t>й</w:t>
            </w:r>
            <w:r w:rsidRPr="00845514">
              <w:t xml:space="preserve"> о магнитных материалах,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7C3229" w:rsidRPr="009178B5" w:rsidTr="00217872">
        <w:trPr>
          <w:trHeight w:val="1380"/>
        </w:trPr>
        <w:tc>
          <w:tcPr>
            <w:tcW w:w="1446" w:type="dxa"/>
          </w:tcPr>
          <w:p w:rsidR="007C3229" w:rsidRPr="009178B5" w:rsidRDefault="007C3229" w:rsidP="00217872">
            <w:pPr>
              <w:autoSpaceDE/>
              <w:autoSpaceDN/>
              <w:adjustRightInd/>
              <w:rPr>
                <w:sz w:val="24"/>
                <w:szCs w:val="24"/>
              </w:rPr>
            </w:pPr>
            <w:r w:rsidRPr="009178B5">
              <w:rPr>
                <w:sz w:val="24"/>
                <w:szCs w:val="24"/>
              </w:rPr>
              <w:t>Второй этап (Базовый уровень)</w:t>
            </w:r>
          </w:p>
          <w:p w:rsidR="007C3229" w:rsidRPr="009178B5" w:rsidRDefault="007C3229" w:rsidP="00217872">
            <w:pPr>
              <w:autoSpaceDE/>
              <w:autoSpaceDN/>
              <w:adjustRightInd/>
              <w:rPr>
                <w:b/>
                <w:sz w:val="24"/>
                <w:szCs w:val="24"/>
              </w:rPr>
            </w:pPr>
          </w:p>
        </w:tc>
        <w:tc>
          <w:tcPr>
            <w:tcW w:w="1781" w:type="dxa"/>
          </w:tcPr>
          <w:p w:rsidR="007C3229" w:rsidRPr="00A306A9" w:rsidRDefault="007C3229" w:rsidP="00217872">
            <w:pPr>
              <w:jc w:val="both"/>
              <w:rPr>
                <w:sz w:val="24"/>
                <w:szCs w:val="24"/>
              </w:rPr>
            </w:pPr>
            <w:r w:rsidRPr="00A306A9">
              <w:rPr>
                <w:sz w:val="24"/>
                <w:szCs w:val="24"/>
                <w:shd w:val="clear" w:color="auto" w:fill="FFFFFF"/>
              </w:rPr>
              <w:t xml:space="preserve">Уметь </w:t>
            </w:r>
            <w:r w:rsidRPr="00A306A9">
              <w:rPr>
                <w:sz w:val="24"/>
                <w:szCs w:val="24"/>
              </w:rPr>
              <w:t>правильно и разумно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autoSpaceDE/>
              <w:autoSpaceDN/>
              <w:adjustRightInd/>
              <w:rPr>
                <w:color w:val="000000"/>
                <w:sz w:val="24"/>
                <w:szCs w:val="24"/>
              </w:rPr>
            </w:pPr>
          </w:p>
        </w:tc>
        <w:tc>
          <w:tcPr>
            <w:tcW w:w="1588" w:type="dxa"/>
            <w:shd w:val="clear" w:color="auto" w:fill="auto"/>
          </w:tcPr>
          <w:p w:rsidR="007C3229" w:rsidRPr="00A306A9" w:rsidRDefault="007C3229" w:rsidP="00217872">
            <w:pPr>
              <w:pStyle w:val="Default"/>
            </w:pPr>
            <w:r w:rsidRPr="00A306A9">
              <w:t>Фрагментарное</w:t>
            </w:r>
          </w:p>
          <w:p w:rsidR="007C3229" w:rsidRPr="00A306A9" w:rsidRDefault="007C3229" w:rsidP="00217872">
            <w:pPr>
              <w:jc w:val="both"/>
              <w:rPr>
                <w:sz w:val="24"/>
                <w:szCs w:val="24"/>
              </w:rPr>
            </w:pPr>
            <w:r w:rsidRPr="00A306A9">
              <w:rPr>
                <w:sz w:val="24"/>
                <w:szCs w:val="24"/>
              </w:rPr>
              <w:t>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jc w:val="both"/>
              <w:rPr>
                <w:sz w:val="24"/>
                <w:szCs w:val="24"/>
              </w:rPr>
            </w:pPr>
          </w:p>
          <w:p w:rsidR="007C3229" w:rsidRPr="00A306A9" w:rsidRDefault="007C3229" w:rsidP="00217872">
            <w:pPr>
              <w:pStyle w:val="Default"/>
            </w:pPr>
          </w:p>
        </w:tc>
        <w:tc>
          <w:tcPr>
            <w:tcW w:w="1701" w:type="dxa"/>
            <w:shd w:val="clear" w:color="auto" w:fill="auto"/>
          </w:tcPr>
          <w:p w:rsidR="007C3229" w:rsidRPr="00A306A9" w:rsidRDefault="007C3229" w:rsidP="00217872">
            <w:pPr>
              <w:jc w:val="both"/>
              <w:rPr>
                <w:sz w:val="24"/>
                <w:szCs w:val="24"/>
              </w:rPr>
            </w:pPr>
            <w:r w:rsidRPr="00A306A9">
              <w:rPr>
                <w:sz w:val="24"/>
                <w:szCs w:val="24"/>
              </w:rPr>
              <w:t>В целом успешное, но не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результаты</w:t>
            </w:r>
          </w:p>
          <w:p w:rsidR="007C3229" w:rsidRPr="00A306A9" w:rsidRDefault="007C3229" w:rsidP="00217872">
            <w:pPr>
              <w:pStyle w:val="Default"/>
            </w:pPr>
          </w:p>
        </w:tc>
        <w:tc>
          <w:tcPr>
            <w:tcW w:w="1559" w:type="dxa"/>
            <w:shd w:val="clear" w:color="auto" w:fill="auto"/>
          </w:tcPr>
          <w:p w:rsidR="007C3229" w:rsidRPr="00A306A9" w:rsidRDefault="007C322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7C3229" w:rsidRPr="00A306A9" w:rsidRDefault="007C3229" w:rsidP="00217872">
            <w:pPr>
              <w:jc w:val="both"/>
              <w:rPr>
                <w:sz w:val="24"/>
                <w:szCs w:val="24"/>
              </w:rPr>
            </w:pPr>
            <w:r w:rsidRPr="00A306A9">
              <w:rPr>
                <w:sz w:val="24"/>
                <w:szCs w:val="24"/>
              </w:rPr>
              <w:t xml:space="preserve">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w:t>
            </w:r>
            <w:r w:rsidRPr="00A306A9">
              <w:rPr>
                <w:sz w:val="24"/>
                <w:szCs w:val="24"/>
              </w:rPr>
              <w:lastRenderedPageBreak/>
              <w:t>результаты</w:t>
            </w:r>
          </w:p>
        </w:tc>
        <w:tc>
          <w:tcPr>
            <w:tcW w:w="1495" w:type="dxa"/>
            <w:shd w:val="clear" w:color="auto" w:fill="auto"/>
          </w:tcPr>
          <w:p w:rsidR="007C3229" w:rsidRPr="00A306A9" w:rsidRDefault="007C3229" w:rsidP="00217872">
            <w:pPr>
              <w:jc w:val="both"/>
              <w:rPr>
                <w:sz w:val="24"/>
                <w:szCs w:val="24"/>
              </w:rPr>
            </w:pPr>
            <w:r w:rsidRPr="00A306A9">
              <w:rPr>
                <w:sz w:val="24"/>
                <w:szCs w:val="24"/>
              </w:rPr>
              <w:lastRenderedPageBreak/>
              <w:t xml:space="preserve">Успешное и систематическое владение способностью правильно выбрать область применения магнитных материалов и методов их исследования, правильно интерпретировать экспериментальные </w:t>
            </w:r>
            <w:r w:rsidRPr="00A306A9">
              <w:rPr>
                <w:sz w:val="24"/>
                <w:szCs w:val="24"/>
              </w:rPr>
              <w:lastRenderedPageBreak/>
              <w:t>результаты</w:t>
            </w:r>
          </w:p>
        </w:tc>
      </w:tr>
      <w:tr w:rsidR="007C3229" w:rsidRPr="009178B5" w:rsidTr="00217872">
        <w:trPr>
          <w:trHeight w:val="2760"/>
        </w:trPr>
        <w:tc>
          <w:tcPr>
            <w:tcW w:w="1446" w:type="dxa"/>
          </w:tcPr>
          <w:p w:rsidR="007C3229" w:rsidRPr="009178B5" w:rsidRDefault="007C3229" w:rsidP="00217872">
            <w:pPr>
              <w:autoSpaceDE/>
              <w:autoSpaceDN/>
              <w:adjustRightInd/>
              <w:rPr>
                <w:sz w:val="24"/>
                <w:szCs w:val="24"/>
              </w:rPr>
            </w:pPr>
            <w:r w:rsidRPr="009178B5">
              <w:rPr>
                <w:sz w:val="24"/>
                <w:szCs w:val="24"/>
              </w:rPr>
              <w:lastRenderedPageBreak/>
              <w:t>Третий этап (Повышенный уровень)</w:t>
            </w:r>
          </w:p>
          <w:p w:rsidR="007C3229" w:rsidRPr="009178B5" w:rsidRDefault="007C3229" w:rsidP="00217872">
            <w:pPr>
              <w:autoSpaceDE/>
              <w:autoSpaceDN/>
              <w:adjustRightInd/>
              <w:rPr>
                <w:b/>
                <w:sz w:val="24"/>
                <w:szCs w:val="24"/>
              </w:rPr>
            </w:pPr>
          </w:p>
        </w:tc>
        <w:tc>
          <w:tcPr>
            <w:tcW w:w="1781" w:type="dxa"/>
          </w:tcPr>
          <w:p w:rsidR="007C3229" w:rsidRPr="009178B5" w:rsidRDefault="007C322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7C3229" w:rsidRPr="00AA5265" w:rsidRDefault="007C3229" w:rsidP="00217872">
            <w:pPr>
              <w:pStyle w:val="Default"/>
              <w:rPr>
                <w:szCs w:val="20"/>
              </w:rPr>
            </w:pPr>
            <w:r w:rsidRPr="00AA5265">
              <w:rPr>
                <w:szCs w:val="20"/>
              </w:rPr>
              <w:t>Фрагментарное</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7C3229" w:rsidRPr="00AA5265" w:rsidRDefault="007C322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7C3229" w:rsidRPr="00AA5265" w:rsidRDefault="007C322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7C3229" w:rsidRPr="00AA5265" w:rsidRDefault="007C322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7C3229" w:rsidRPr="00AA5265" w:rsidRDefault="007C322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7C3229" w:rsidRDefault="007C3229" w:rsidP="007C3229">
      <w:pPr>
        <w:autoSpaceDE/>
        <w:autoSpaceDN/>
        <w:adjustRightInd/>
        <w:jc w:val="both"/>
        <w:rPr>
          <w:bCs/>
          <w:iCs/>
          <w:sz w:val="24"/>
          <w:szCs w:val="24"/>
        </w:rPr>
      </w:pPr>
    </w:p>
    <w:p w:rsidR="007C3229" w:rsidRPr="009178B5" w:rsidRDefault="007C3229" w:rsidP="007C3229">
      <w:pPr>
        <w:autoSpaceDE/>
        <w:autoSpaceDN/>
        <w:adjustRightInd/>
        <w:ind w:left="709"/>
        <w:jc w:val="both"/>
        <w:rPr>
          <w:sz w:val="24"/>
          <w:szCs w:val="24"/>
        </w:rPr>
      </w:pPr>
    </w:p>
    <w:p w:rsidR="007C3229" w:rsidRPr="009178B5" w:rsidRDefault="007C3229" w:rsidP="007C3229">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7C3229" w:rsidRPr="009178B5" w:rsidRDefault="007C3229" w:rsidP="007C3229">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2347"/>
        <w:gridCol w:w="2956"/>
      </w:tblGrid>
      <w:tr w:rsidR="007C3229" w:rsidRPr="009178B5" w:rsidTr="00217872">
        <w:tc>
          <w:tcPr>
            <w:tcW w:w="1577" w:type="dxa"/>
            <w:shd w:val="clear" w:color="auto" w:fill="auto"/>
          </w:tcPr>
          <w:p w:rsidR="007C3229" w:rsidRPr="009178B5" w:rsidRDefault="007C3229" w:rsidP="00217872">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7C3229" w:rsidRPr="009178B5" w:rsidRDefault="007C3229" w:rsidP="00217872">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7C3229" w:rsidRPr="009178B5" w:rsidRDefault="007C3229" w:rsidP="00217872">
            <w:pPr>
              <w:widowControl/>
              <w:autoSpaceDE/>
              <w:autoSpaceDN/>
              <w:adjustRightInd/>
              <w:rPr>
                <w:sz w:val="24"/>
                <w:szCs w:val="24"/>
              </w:rPr>
            </w:pPr>
            <w:r w:rsidRPr="009178B5">
              <w:rPr>
                <w:sz w:val="24"/>
                <w:szCs w:val="24"/>
              </w:rPr>
              <w:t>Компетенция</w:t>
            </w:r>
          </w:p>
        </w:tc>
        <w:tc>
          <w:tcPr>
            <w:tcW w:w="2956" w:type="dxa"/>
            <w:shd w:val="clear" w:color="auto" w:fill="auto"/>
          </w:tcPr>
          <w:p w:rsidR="007C3229" w:rsidRPr="009178B5" w:rsidRDefault="007C3229" w:rsidP="00217872">
            <w:pPr>
              <w:widowControl/>
              <w:autoSpaceDE/>
              <w:autoSpaceDN/>
              <w:adjustRightInd/>
              <w:rPr>
                <w:bCs/>
                <w:iCs/>
                <w:sz w:val="24"/>
                <w:szCs w:val="24"/>
              </w:rPr>
            </w:pPr>
            <w:r w:rsidRPr="009178B5">
              <w:rPr>
                <w:sz w:val="24"/>
                <w:szCs w:val="24"/>
              </w:rPr>
              <w:t>Оценочные средства</w:t>
            </w:r>
          </w:p>
        </w:tc>
      </w:tr>
      <w:tr w:rsidR="007C3229" w:rsidRPr="009178B5" w:rsidTr="00217872">
        <w:trPr>
          <w:trHeight w:val="2238"/>
        </w:trPr>
        <w:tc>
          <w:tcPr>
            <w:tcW w:w="1577" w:type="dxa"/>
            <w:tcBorders>
              <w:bottom w:val="single" w:sz="4" w:space="0" w:color="auto"/>
            </w:tcBorders>
            <w:shd w:val="clear" w:color="auto" w:fill="auto"/>
          </w:tcPr>
          <w:p w:rsidR="007C3229" w:rsidRPr="009178B5" w:rsidRDefault="007C3229" w:rsidP="00217872">
            <w:pPr>
              <w:widowControl/>
              <w:autoSpaceDE/>
              <w:autoSpaceDN/>
              <w:adjustRightInd/>
              <w:snapToGrid w:val="0"/>
              <w:ind w:left="142" w:right="142"/>
              <w:rPr>
                <w:sz w:val="24"/>
                <w:szCs w:val="24"/>
              </w:rPr>
            </w:pPr>
            <w:r w:rsidRPr="009178B5">
              <w:rPr>
                <w:sz w:val="24"/>
                <w:szCs w:val="24"/>
              </w:rPr>
              <w:t>1-й этап</w:t>
            </w:r>
          </w:p>
          <w:p w:rsidR="007C3229" w:rsidRPr="009178B5" w:rsidRDefault="007C3229" w:rsidP="00217872">
            <w:pPr>
              <w:widowControl/>
              <w:autoSpaceDE/>
              <w:autoSpaceDN/>
              <w:adjustRightInd/>
              <w:snapToGrid w:val="0"/>
              <w:ind w:left="142" w:right="142"/>
              <w:rPr>
                <w:sz w:val="24"/>
                <w:szCs w:val="24"/>
              </w:rPr>
            </w:pPr>
          </w:p>
          <w:p w:rsidR="007C3229" w:rsidRPr="009178B5" w:rsidRDefault="007C3229" w:rsidP="00217872">
            <w:pPr>
              <w:widowControl/>
              <w:autoSpaceDE/>
              <w:autoSpaceDN/>
              <w:adjustRightInd/>
              <w:snapToGrid w:val="0"/>
              <w:ind w:left="142" w:right="142"/>
              <w:rPr>
                <w:sz w:val="24"/>
                <w:szCs w:val="24"/>
              </w:rPr>
            </w:pPr>
            <w:r w:rsidRPr="009178B5">
              <w:rPr>
                <w:sz w:val="24"/>
                <w:szCs w:val="24"/>
              </w:rPr>
              <w:t>Знания</w:t>
            </w:r>
          </w:p>
        </w:tc>
        <w:tc>
          <w:tcPr>
            <w:tcW w:w="2754" w:type="dxa"/>
            <w:tcBorders>
              <w:bottom w:val="single" w:sz="4" w:space="0" w:color="auto"/>
            </w:tcBorders>
            <w:shd w:val="clear" w:color="auto" w:fill="auto"/>
          </w:tcPr>
          <w:p w:rsidR="007C3229" w:rsidRPr="009178B5" w:rsidRDefault="007C3229" w:rsidP="00217872">
            <w:pPr>
              <w:widowControl/>
              <w:tabs>
                <w:tab w:val="num" w:pos="317"/>
              </w:tabs>
              <w:autoSpaceDE/>
              <w:autoSpaceDN/>
              <w:adjustRightInd/>
              <w:snapToGrid w:val="0"/>
              <w:ind w:right="147"/>
              <w:jc w:val="both"/>
              <w:rPr>
                <w:sz w:val="24"/>
                <w:szCs w:val="24"/>
              </w:rPr>
            </w:pPr>
            <w:r w:rsidRPr="00845514">
              <w:rPr>
                <w:sz w:val="24"/>
                <w:szCs w:val="24"/>
              </w:rPr>
              <w:t xml:space="preserve">Знать современные представления о магнитных материалах, </w:t>
            </w:r>
            <w:r>
              <w:rPr>
                <w:sz w:val="24"/>
                <w:szCs w:val="24"/>
              </w:rPr>
              <w:t xml:space="preserve">процессах перемагничивания, </w:t>
            </w:r>
            <w:r w:rsidRPr="00845514">
              <w:rPr>
                <w:sz w:val="24"/>
                <w:szCs w:val="24"/>
              </w:rPr>
              <w:t>базисные физические концепции, теоретические модели и методы исследования</w:t>
            </w:r>
          </w:p>
        </w:tc>
        <w:tc>
          <w:tcPr>
            <w:tcW w:w="2347" w:type="dxa"/>
            <w:tcBorders>
              <w:bottom w:val="single" w:sz="4" w:space="0" w:color="auto"/>
            </w:tcBorders>
            <w:shd w:val="clear" w:color="auto" w:fill="auto"/>
          </w:tcPr>
          <w:p w:rsidR="007C3229" w:rsidRDefault="007C322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 xml:space="preserve">пособность к </w:t>
            </w:r>
            <w:r w:rsidRPr="0084096C">
              <w:rPr>
                <w:sz w:val="24"/>
                <w:szCs w:val="24"/>
              </w:rPr>
              <w:lastRenderedPageBreak/>
              <w:t>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9178B5" w:rsidRDefault="007C322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956" w:type="dxa"/>
            <w:shd w:val="clear" w:color="auto" w:fill="auto"/>
          </w:tcPr>
          <w:p w:rsidR="007C3229" w:rsidRPr="009178B5" w:rsidRDefault="007C3229" w:rsidP="00217872">
            <w:pPr>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w:t>
            </w:r>
          </w:p>
        </w:tc>
      </w:tr>
      <w:tr w:rsidR="007C3229" w:rsidRPr="009178B5" w:rsidTr="00217872">
        <w:trPr>
          <w:trHeight w:val="1962"/>
        </w:trPr>
        <w:tc>
          <w:tcPr>
            <w:tcW w:w="1577" w:type="dxa"/>
            <w:tcBorders>
              <w:bottom w:val="single" w:sz="4" w:space="0" w:color="auto"/>
            </w:tcBorders>
            <w:shd w:val="clear" w:color="auto" w:fill="auto"/>
          </w:tcPr>
          <w:p w:rsidR="007C3229" w:rsidRPr="009178B5" w:rsidRDefault="007C3229" w:rsidP="00217872">
            <w:pPr>
              <w:widowControl/>
              <w:autoSpaceDE/>
              <w:autoSpaceDN/>
              <w:adjustRightInd/>
              <w:snapToGrid w:val="0"/>
              <w:ind w:left="142" w:right="142"/>
              <w:rPr>
                <w:sz w:val="24"/>
                <w:szCs w:val="24"/>
              </w:rPr>
            </w:pPr>
            <w:r w:rsidRPr="009178B5">
              <w:rPr>
                <w:sz w:val="24"/>
                <w:szCs w:val="24"/>
              </w:rPr>
              <w:lastRenderedPageBreak/>
              <w:t>2-й этап</w:t>
            </w:r>
          </w:p>
          <w:p w:rsidR="007C3229" w:rsidRPr="009178B5" w:rsidRDefault="007C3229" w:rsidP="00217872">
            <w:pPr>
              <w:widowControl/>
              <w:autoSpaceDE/>
              <w:autoSpaceDN/>
              <w:adjustRightInd/>
              <w:snapToGrid w:val="0"/>
              <w:ind w:left="142" w:right="142"/>
              <w:rPr>
                <w:sz w:val="24"/>
                <w:szCs w:val="24"/>
              </w:rPr>
            </w:pPr>
          </w:p>
          <w:p w:rsidR="007C3229" w:rsidRPr="009178B5" w:rsidRDefault="007C3229" w:rsidP="00217872">
            <w:pPr>
              <w:widowControl/>
              <w:autoSpaceDE/>
              <w:autoSpaceDN/>
              <w:adjustRightInd/>
              <w:snapToGrid w:val="0"/>
              <w:ind w:left="142" w:right="142"/>
              <w:rPr>
                <w:sz w:val="24"/>
                <w:szCs w:val="24"/>
              </w:rPr>
            </w:pPr>
            <w:r w:rsidRPr="009178B5">
              <w:rPr>
                <w:sz w:val="24"/>
                <w:szCs w:val="24"/>
              </w:rPr>
              <w:t>Умения</w:t>
            </w:r>
          </w:p>
        </w:tc>
        <w:tc>
          <w:tcPr>
            <w:tcW w:w="2754" w:type="dxa"/>
            <w:tcBorders>
              <w:bottom w:val="single" w:sz="4" w:space="0" w:color="auto"/>
            </w:tcBorders>
            <w:shd w:val="clear" w:color="auto" w:fill="auto"/>
          </w:tcPr>
          <w:p w:rsidR="007C3229" w:rsidRPr="009178B5" w:rsidRDefault="007C3229" w:rsidP="00217872">
            <w:pPr>
              <w:widowControl/>
              <w:tabs>
                <w:tab w:val="num" w:pos="317"/>
              </w:tabs>
              <w:autoSpaceDE/>
              <w:autoSpaceDN/>
              <w:adjustRightInd/>
              <w:jc w:val="both"/>
              <w:rPr>
                <w:bCs/>
                <w:iCs/>
                <w:sz w:val="24"/>
                <w:szCs w:val="24"/>
              </w:rPr>
            </w:pPr>
            <w:r w:rsidRPr="00845514">
              <w:rPr>
                <w:sz w:val="24"/>
                <w:szCs w:val="24"/>
              </w:rPr>
              <w:t>Уметь правильно выбрать область</w:t>
            </w:r>
            <w:r>
              <w:rPr>
                <w:sz w:val="24"/>
                <w:szCs w:val="24"/>
              </w:rPr>
              <w:t xml:space="preserve"> </w:t>
            </w:r>
            <w:r w:rsidRPr="00845514">
              <w:rPr>
                <w:sz w:val="24"/>
                <w:szCs w:val="24"/>
              </w:rPr>
              <w:t>применения магнитных материалов и методов их исследования, правильно интерпретировать экспериментальные результаты</w:t>
            </w:r>
          </w:p>
        </w:tc>
        <w:tc>
          <w:tcPr>
            <w:tcW w:w="2347" w:type="dxa"/>
            <w:tcBorders>
              <w:bottom w:val="single" w:sz="4" w:space="0" w:color="auto"/>
            </w:tcBorders>
            <w:shd w:val="clear" w:color="auto" w:fill="auto"/>
          </w:tcPr>
          <w:p w:rsidR="007C3229" w:rsidRDefault="007C322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9178B5" w:rsidRDefault="007C322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w:t>
            </w:r>
            <w:r w:rsidRPr="0084096C">
              <w:rPr>
                <w:sz w:val="24"/>
                <w:szCs w:val="24"/>
              </w:rPr>
              <w:lastRenderedPageBreak/>
              <w:t xml:space="preserve">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956" w:type="dxa"/>
            <w:shd w:val="clear" w:color="auto" w:fill="auto"/>
          </w:tcPr>
          <w:p w:rsidR="007C3229" w:rsidRPr="009178B5" w:rsidRDefault="007C3229" w:rsidP="00217872">
            <w:pPr>
              <w:widowControl/>
              <w:tabs>
                <w:tab w:val="left" w:pos="249"/>
              </w:tabs>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7C3229" w:rsidRPr="009178B5" w:rsidTr="00217872">
        <w:trPr>
          <w:trHeight w:val="1962"/>
        </w:trPr>
        <w:tc>
          <w:tcPr>
            <w:tcW w:w="1577" w:type="dxa"/>
            <w:tcBorders>
              <w:bottom w:val="single" w:sz="4" w:space="0" w:color="auto"/>
            </w:tcBorders>
            <w:shd w:val="clear" w:color="auto" w:fill="auto"/>
          </w:tcPr>
          <w:p w:rsidR="007C3229" w:rsidRPr="009178B5" w:rsidRDefault="007C3229" w:rsidP="00217872">
            <w:pPr>
              <w:widowControl/>
              <w:autoSpaceDE/>
              <w:autoSpaceDN/>
              <w:adjustRightInd/>
              <w:snapToGrid w:val="0"/>
              <w:ind w:left="142" w:right="142"/>
              <w:rPr>
                <w:sz w:val="24"/>
                <w:szCs w:val="24"/>
              </w:rPr>
            </w:pPr>
            <w:r w:rsidRPr="009178B5">
              <w:rPr>
                <w:sz w:val="24"/>
                <w:szCs w:val="24"/>
              </w:rPr>
              <w:lastRenderedPageBreak/>
              <w:t>3-й этап</w:t>
            </w:r>
          </w:p>
          <w:p w:rsidR="007C3229" w:rsidRPr="009178B5" w:rsidRDefault="007C3229" w:rsidP="00217872">
            <w:pPr>
              <w:widowControl/>
              <w:autoSpaceDE/>
              <w:autoSpaceDN/>
              <w:adjustRightInd/>
              <w:snapToGrid w:val="0"/>
              <w:ind w:left="142" w:right="142"/>
              <w:rPr>
                <w:sz w:val="24"/>
                <w:szCs w:val="24"/>
              </w:rPr>
            </w:pPr>
          </w:p>
          <w:p w:rsidR="007C3229" w:rsidRPr="009178B5" w:rsidRDefault="007C3229" w:rsidP="00217872">
            <w:pPr>
              <w:widowControl/>
              <w:autoSpaceDE/>
              <w:autoSpaceDN/>
              <w:adjustRightInd/>
              <w:snapToGrid w:val="0"/>
              <w:ind w:left="142" w:right="142"/>
              <w:rPr>
                <w:sz w:val="24"/>
                <w:szCs w:val="24"/>
              </w:rPr>
            </w:pPr>
            <w:r w:rsidRPr="009178B5">
              <w:rPr>
                <w:sz w:val="24"/>
                <w:szCs w:val="24"/>
              </w:rPr>
              <w:t>Владеть навыками</w:t>
            </w:r>
          </w:p>
        </w:tc>
        <w:tc>
          <w:tcPr>
            <w:tcW w:w="2754" w:type="dxa"/>
            <w:tcBorders>
              <w:bottom w:val="single" w:sz="4" w:space="0" w:color="auto"/>
            </w:tcBorders>
            <w:shd w:val="clear" w:color="auto" w:fill="auto"/>
          </w:tcPr>
          <w:p w:rsidR="007C3229" w:rsidRPr="009178B5" w:rsidRDefault="007C3229" w:rsidP="00217872">
            <w:pPr>
              <w:autoSpaceDE/>
              <w:autoSpaceDN/>
              <w:adjustRightInd/>
              <w:jc w:val="both"/>
              <w:rPr>
                <w:iCs/>
                <w:sz w:val="24"/>
                <w:szCs w:val="24"/>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2347" w:type="dxa"/>
            <w:tcBorders>
              <w:bottom w:val="single" w:sz="4" w:space="0" w:color="auto"/>
            </w:tcBorders>
            <w:shd w:val="clear" w:color="auto" w:fill="auto"/>
          </w:tcPr>
          <w:p w:rsidR="007C3229" w:rsidRDefault="007C322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7C3229" w:rsidRPr="008D56B5" w:rsidRDefault="007C322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7C3229" w:rsidRPr="008D56B5" w:rsidRDefault="007C322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w:t>
            </w:r>
            <w:r w:rsidRPr="0084096C">
              <w:rPr>
                <w:sz w:val="24"/>
                <w:szCs w:val="24"/>
              </w:rPr>
              <w:lastRenderedPageBreak/>
              <w:t>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7C3229" w:rsidRPr="009178B5" w:rsidRDefault="007C322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956" w:type="dxa"/>
            <w:shd w:val="clear" w:color="auto" w:fill="auto"/>
          </w:tcPr>
          <w:p w:rsidR="007C3229" w:rsidRPr="009178B5" w:rsidRDefault="007C3229" w:rsidP="00217872">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bl>
    <w:p w:rsidR="007C3229" w:rsidRPr="009178B5" w:rsidRDefault="007C3229" w:rsidP="007C3229">
      <w:pPr>
        <w:autoSpaceDE/>
        <w:autoSpaceDN/>
        <w:adjustRightInd/>
        <w:ind w:left="284" w:hanging="284"/>
        <w:jc w:val="center"/>
        <w:rPr>
          <w:b/>
          <w:sz w:val="24"/>
          <w:szCs w:val="24"/>
        </w:rPr>
      </w:pPr>
    </w:p>
    <w:p w:rsidR="007C3229" w:rsidRDefault="007C3229" w:rsidP="007C3229">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7C3229">
        <w:rPr>
          <w:sz w:val="24"/>
          <w:szCs w:val="24"/>
        </w:rPr>
        <w:t>Аттестация по итогам освоения дисциплины – кандидатский экзамен по специальности</w:t>
      </w:r>
      <w:r w:rsidRPr="00112710">
        <w:rPr>
          <w:sz w:val="24"/>
          <w:szCs w:val="24"/>
          <w:highlight w:val="yellow"/>
        </w:rPr>
        <w:t>.</w:t>
      </w:r>
    </w:p>
    <w:p w:rsidR="007C3229" w:rsidRDefault="007C3229" w:rsidP="007C3229">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7C3229" w:rsidRPr="00F44611" w:rsidRDefault="007C3229" w:rsidP="007C3229">
      <w:pPr>
        <w:widowControl/>
        <w:autoSpaceDE/>
        <w:autoSpaceDN/>
        <w:adjustRightInd/>
        <w:ind w:right="-569"/>
        <w:jc w:val="center"/>
        <w:rPr>
          <w:b/>
          <w:sz w:val="24"/>
          <w:szCs w:val="24"/>
        </w:rPr>
      </w:pPr>
    </w:p>
    <w:p w:rsidR="007C3229" w:rsidRPr="00D21A2C" w:rsidRDefault="007C3229" w:rsidP="007C3229">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7C3229" w:rsidRPr="00D21A2C" w:rsidRDefault="007C3229" w:rsidP="007C3229">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7C3229" w:rsidRPr="00D21A2C" w:rsidRDefault="007C3229" w:rsidP="007C3229">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7C3229" w:rsidRPr="00D21A2C" w:rsidRDefault="007C3229" w:rsidP="007C3229">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7C3229" w:rsidRPr="00D21A2C" w:rsidRDefault="007C3229" w:rsidP="007C3229">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 xml:space="preserve">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w:t>
      </w:r>
      <w:r w:rsidRPr="00D21A2C">
        <w:rPr>
          <w:sz w:val="24"/>
          <w:szCs w:val="24"/>
        </w:rPr>
        <w:lastRenderedPageBreak/>
        <w:t>выполнении практических заданий. Аспирант не смог ответить ни на один дополнительный вопрос.</w:t>
      </w:r>
    </w:p>
    <w:p w:rsidR="007C3229" w:rsidRDefault="007C3229" w:rsidP="007C3229">
      <w:pPr>
        <w:spacing w:line="360" w:lineRule="auto"/>
        <w:ind w:right="-569" w:firstLine="567"/>
        <w:jc w:val="both"/>
        <w:rPr>
          <w:sz w:val="24"/>
          <w:szCs w:val="24"/>
        </w:rPr>
      </w:pPr>
    </w:p>
    <w:p w:rsidR="007C3229" w:rsidRDefault="007C3229" w:rsidP="007C3229">
      <w:pPr>
        <w:widowControl/>
        <w:autoSpaceDE/>
        <w:autoSpaceDN/>
        <w:adjustRightInd/>
        <w:ind w:right="-569"/>
        <w:jc w:val="center"/>
        <w:rPr>
          <w:b/>
          <w:bCs/>
          <w:sz w:val="24"/>
          <w:szCs w:val="24"/>
        </w:rPr>
      </w:pPr>
    </w:p>
    <w:p w:rsidR="007C3229" w:rsidRDefault="007C3229" w:rsidP="007C3229">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7C3229" w:rsidRPr="00DC028F" w:rsidRDefault="007C3229" w:rsidP="007C3229">
      <w:pPr>
        <w:ind w:right="-569" w:firstLine="567"/>
        <w:jc w:val="both"/>
        <w:rPr>
          <w:sz w:val="24"/>
          <w:szCs w:val="24"/>
        </w:rPr>
      </w:pP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Общие понятия.</w:t>
      </w:r>
    </w:p>
    <w:p w:rsidR="007C3229" w:rsidRPr="00A14399" w:rsidRDefault="007C3229" w:rsidP="007C3229">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7C3229" w:rsidRPr="00A14399" w:rsidRDefault="007C3229" w:rsidP="007C3229">
      <w:pPr>
        <w:ind w:right="-569" w:firstLine="851"/>
        <w:jc w:val="both"/>
        <w:rPr>
          <w:sz w:val="24"/>
          <w:szCs w:val="24"/>
        </w:rPr>
      </w:pP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7C3229" w:rsidRPr="00A14399" w:rsidRDefault="007C3229" w:rsidP="007C3229">
      <w:pPr>
        <w:ind w:right="-569" w:firstLine="567"/>
        <w:jc w:val="both"/>
        <w:rPr>
          <w:sz w:val="24"/>
          <w:szCs w:val="24"/>
        </w:rPr>
      </w:pPr>
      <w:r w:rsidRPr="00A14399">
        <w:rPr>
          <w:sz w:val="24"/>
          <w:szCs w:val="24"/>
        </w:rPr>
        <w:t>2.1. Упорядоченные магнитные структуры.</w:t>
      </w:r>
    </w:p>
    <w:p w:rsidR="007C3229" w:rsidRPr="00A14399" w:rsidRDefault="007C3229" w:rsidP="007C3229">
      <w:pPr>
        <w:ind w:right="-569"/>
        <w:jc w:val="both"/>
        <w:rPr>
          <w:sz w:val="24"/>
          <w:szCs w:val="24"/>
        </w:rPr>
      </w:pPr>
      <w:r w:rsidRPr="00A14399">
        <w:rPr>
          <w:sz w:val="24"/>
          <w:szCs w:val="24"/>
        </w:rPr>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7C3229" w:rsidRPr="00A14399" w:rsidRDefault="007C3229" w:rsidP="007C3229">
      <w:pPr>
        <w:ind w:right="-569" w:firstLine="567"/>
        <w:jc w:val="both"/>
        <w:rPr>
          <w:sz w:val="24"/>
          <w:szCs w:val="24"/>
        </w:rPr>
      </w:pPr>
      <w:r w:rsidRPr="00A14399">
        <w:rPr>
          <w:sz w:val="24"/>
          <w:szCs w:val="24"/>
        </w:rPr>
        <w:t>2.2.Неупорядоченные магнитные структуры. Спиновое стекло.</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7C3229" w:rsidRPr="00A14399" w:rsidRDefault="007C3229" w:rsidP="007C3229">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7C3229" w:rsidRPr="00A14399" w:rsidRDefault="007C3229" w:rsidP="007C3229">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7C3229" w:rsidRPr="00A14399" w:rsidRDefault="007C3229" w:rsidP="007C3229">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7C3229" w:rsidRPr="00A14399" w:rsidRDefault="007C3229" w:rsidP="007C3229">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7C3229" w:rsidRPr="00A14399" w:rsidRDefault="007C3229" w:rsidP="007C3229">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7C3229" w:rsidRPr="00A14399" w:rsidRDefault="007C3229" w:rsidP="007C3229">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7C3229" w:rsidRPr="00297EFA" w:rsidRDefault="007C3229" w:rsidP="007C3229">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7C3229" w:rsidRPr="00A14399" w:rsidRDefault="007C3229" w:rsidP="007C3229">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7C3229" w:rsidRPr="00A14399" w:rsidRDefault="007C3229" w:rsidP="007C3229">
      <w:pPr>
        <w:pStyle w:val="ad"/>
        <w:spacing w:after="0"/>
        <w:ind w:right="-569"/>
        <w:rPr>
          <w:sz w:val="24"/>
          <w:szCs w:val="24"/>
        </w:rPr>
      </w:pPr>
    </w:p>
    <w:p w:rsidR="007C3229" w:rsidRPr="00297EFA" w:rsidRDefault="007C3229" w:rsidP="007C3229">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7C3229" w:rsidRPr="00A14399" w:rsidRDefault="007C3229" w:rsidP="007C3229">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7C3229" w:rsidRPr="00297EFA" w:rsidRDefault="007C3229" w:rsidP="007C3229">
      <w:pPr>
        <w:pStyle w:val="ad"/>
        <w:widowControl/>
        <w:numPr>
          <w:ilvl w:val="0"/>
          <w:numId w:val="14"/>
        </w:numPr>
        <w:autoSpaceDE/>
        <w:autoSpaceDN/>
        <w:adjustRightInd/>
        <w:spacing w:after="0"/>
        <w:ind w:right="-569"/>
        <w:jc w:val="center"/>
        <w:rPr>
          <w:b/>
          <w:sz w:val="24"/>
          <w:szCs w:val="24"/>
        </w:rPr>
      </w:pPr>
      <w:r w:rsidRPr="00297EFA">
        <w:rPr>
          <w:b/>
          <w:sz w:val="24"/>
          <w:szCs w:val="24"/>
        </w:rPr>
        <w:t xml:space="preserve">  Спиновые волны.</w:t>
      </w:r>
    </w:p>
    <w:p w:rsidR="007C3229" w:rsidRPr="00A14399" w:rsidRDefault="007C3229" w:rsidP="007C3229">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Спин-волновой</w:t>
      </w:r>
      <w:proofErr w:type="spellEnd"/>
      <w:proofErr w:type="gramEnd"/>
      <w:r w:rsidRPr="00A14399">
        <w:rPr>
          <w:sz w:val="24"/>
          <w:szCs w:val="24"/>
        </w:rPr>
        <w:t xml:space="preserve"> резонанс. </w:t>
      </w:r>
    </w:p>
    <w:p w:rsidR="007C3229" w:rsidRPr="00297EFA" w:rsidRDefault="007C3229" w:rsidP="007C3229">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7C3229" w:rsidRPr="00A14399" w:rsidRDefault="007C3229" w:rsidP="007C3229">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xml:space="preserve">, Эффект </w:t>
      </w:r>
      <w:r w:rsidRPr="00A14399">
        <w:rPr>
          <w:sz w:val="24"/>
          <w:szCs w:val="24"/>
        </w:rPr>
        <w:lastRenderedPageBreak/>
        <w:t>Керра. Фотомагнитные эффекты. Гиромагнитная среда.</w:t>
      </w:r>
    </w:p>
    <w:p w:rsidR="007C3229" w:rsidRPr="00A14399" w:rsidRDefault="007C3229" w:rsidP="007C3229">
      <w:pPr>
        <w:ind w:right="-569" w:firstLine="851"/>
        <w:jc w:val="both"/>
        <w:rPr>
          <w:sz w:val="24"/>
          <w:szCs w:val="24"/>
        </w:rPr>
      </w:pPr>
    </w:p>
    <w:p w:rsidR="007C3229" w:rsidRPr="00A14399" w:rsidRDefault="007C3229" w:rsidP="007C3229">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7C3229" w:rsidRPr="00A14399" w:rsidRDefault="007C3229" w:rsidP="007C3229">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7C3229" w:rsidRPr="00A14399" w:rsidRDefault="007C3229" w:rsidP="007C3229">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7C3229" w:rsidRPr="00A14399" w:rsidRDefault="007C3229" w:rsidP="007C3229">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r>
        <w:rPr>
          <w:b/>
          <w:sz w:val="24"/>
          <w:szCs w:val="24"/>
        </w:rPr>
        <w:t xml:space="preserve"> </w:t>
      </w:r>
    </w:p>
    <w:p w:rsidR="007C3229" w:rsidRPr="00A14399" w:rsidRDefault="007C3229" w:rsidP="007C3229">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Коэффициент прямоугольности петли магнитного гистерезиса. </w:t>
      </w:r>
    </w:p>
    <w:p w:rsidR="007C3229" w:rsidRPr="00A14399" w:rsidRDefault="007C3229" w:rsidP="007C3229">
      <w:pPr>
        <w:pStyle w:val="ad"/>
        <w:widowControl/>
        <w:spacing w:after="0"/>
        <w:ind w:right="-569"/>
        <w:jc w:val="both"/>
        <w:rPr>
          <w:sz w:val="24"/>
          <w:szCs w:val="24"/>
        </w:rPr>
      </w:pPr>
    </w:p>
    <w:p w:rsidR="007C3229" w:rsidRPr="00D21A2C" w:rsidRDefault="007C3229" w:rsidP="007C3229">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7C3229" w:rsidRPr="00DC028F" w:rsidRDefault="007C3229" w:rsidP="007C3229">
      <w:pPr>
        <w:pStyle w:val="5"/>
        <w:widowControl/>
        <w:ind w:right="-569"/>
        <w:outlineLvl w:val="4"/>
        <w:rPr>
          <w:sz w:val="24"/>
          <w:szCs w:val="24"/>
        </w:rPr>
      </w:pPr>
      <w:r w:rsidRPr="00DC028F">
        <w:rPr>
          <w:sz w:val="24"/>
          <w:szCs w:val="24"/>
        </w:rPr>
        <w:t>Литература.</w:t>
      </w:r>
    </w:p>
    <w:p w:rsidR="007C3229" w:rsidRPr="00D77A07" w:rsidRDefault="007C3229" w:rsidP="007C3229">
      <w:pPr>
        <w:pStyle w:val="ad"/>
        <w:widowControl/>
        <w:spacing w:after="0"/>
        <w:ind w:right="-569"/>
        <w:jc w:val="both"/>
        <w:rPr>
          <w:sz w:val="24"/>
          <w:szCs w:val="24"/>
        </w:rPr>
      </w:pPr>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7C3229" w:rsidRPr="00D77A07" w:rsidRDefault="007C3229" w:rsidP="007C3229">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7C3229" w:rsidRPr="00D77A07" w:rsidRDefault="007C3229" w:rsidP="007C3229">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7C3229" w:rsidRPr="00D77A07" w:rsidRDefault="007C3229" w:rsidP="007C3229">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7C3229" w:rsidRPr="00D77A07" w:rsidRDefault="007C3229" w:rsidP="007C3229">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7C3229" w:rsidRPr="00D77A07" w:rsidRDefault="007C3229" w:rsidP="007C3229">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7C3229" w:rsidRPr="00D77A07" w:rsidRDefault="007C3229" w:rsidP="007C3229">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7C3229" w:rsidRPr="00D77A07" w:rsidRDefault="007C3229" w:rsidP="007C3229">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p w:rsidR="007C3229" w:rsidRPr="00D77A07" w:rsidRDefault="007C3229" w:rsidP="007C3229">
      <w:pPr>
        <w:pStyle w:val="ad"/>
        <w:widowControl/>
        <w:spacing w:after="0"/>
        <w:ind w:right="-569"/>
        <w:jc w:val="both"/>
        <w:rPr>
          <w:sz w:val="24"/>
          <w:szCs w:val="24"/>
        </w:rPr>
      </w:pPr>
    </w:p>
    <w:p w:rsidR="007C3229" w:rsidRDefault="007C3229" w:rsidP="007C3229">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7C3229" w:rsidRDefault="007C3229" w:rsidP="007C3229">
      <w:pPr>
        <w:autoSpaceDE/>
        <w:autoSpaceDN/>
        <w:adjustRightInd/>
        <w:ind w:left="142" w:right="-569" w:firstLine="403"/>
        <w:jc w:val="both"/>
        <w:rPr>
          <w:b/>
          <w:sz w:val="24"/>
          <w:szCs w:val="24"/>
        </w:rPr>
      </w:pPr>
    </w:p>
    <w:p w:rsidR="007C3229" w:rsidRPr="004C6CFD" w:rsidRDefault="007C3229" w:rsidP="007C3229">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7C3229" w:rsidRDefault="007C3229" w:rsidP="007C3229">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w:t>
      </w:r>
      <w:r w:rsidRPr="004C6CFD">
        <w:rPr>
          <w:sz w:val="24"/>
          <w:szCs w:val="24"/>
        </w:rPr>
        <w:lastRenderedPageBreak/>
        <w:t xml:space="preserve">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143909" w:rsidRPr="008D56B5" w:rsidRDefault="00143909" w:rsidP="00143909">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«М</w:t>
      </w:r>
      <w:r w:rsidRPr="00143909">
        <w:rPr>
          <w:b/>
          <w:sz w:val="24"/>
          <w:szCs w:val="24"/>
        </w:rPr>
        <w:t>агнитные фазовые переходы</w:t>
      </w:r>
      <w:r w:rsidRPr="008D56B5">
        <w:rPr>
          <w:b/>
          <w:sz w:val="24"/>
          <w:szCs w:val="24"/>
        </w:rPr>
        <w:t>,</w:t>
      </w:r>
    </w:p>
    <w:p w:rsidR="00143909" w:rsidRPr="008D56B5" w:rsidRDefault="00143909" w:rsidP="00143909">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143909" w:rsidRPr="008D56B5" w:rsidRDefault="00143909" w:rsidP="00143909">
      <w:pPr>
        <w:ind w:left="644"/>
        <w:contextualSpacing/>
        <w:jc w:val="center"/>
        <w:rPr>
          <w:b/>
          <w:sz w:val="24"/>
          <w:szCs w:val="24"/>
        </w:rPr>
      </w:pPr>
      <w:r w:rsidRPr="008D56B5">
        <w:rPr>
          <w:b/>
          <w:sz w:val="24"/>
          <w:szCs w:val="24"/>
        </w:rPr>
        <w:t>профессиональной образовательной программы</w:t>
      </w:r>
    </w:p>
    <w:p w:rsidR="00143909" w:rsidRPr="008D56B5" w:rsidRDefault="00143909" w:rsidP="00143909">
      <w:pPr>
        <w:ind w:left="644"/>
        <w:contextualSpacing/>
        <w:jc w:val="center"/>
        <w:rPr>
          <w:b/>
          <w:sz w:val="24"/>
          <w:szCs w:val="24"/>
        </w:rPr>
      </w:pPr>
      <w:r w:rsidRPr="008D56B5">
        <w:rPr>
          <w:bCs/>
          <w:i/>
          <w:iCs/>
          <w:sz w:val="24"/>
          <w:szCs w:val="24"/>
        </w:rPr>
        <w:t>(с ориентацией на карты компетенций)</w:t>
      </w:r>
    </w:p>
    <w:p w:rsidR="00143909" w:rsidRPr="008D56B5" w:rsidRDefault="00143909" w:rsidP="00143909">
      <w:pPr>
        <w:ind w:left="644"/>
        <w:contextualSpacing/>
        <w:jc w:val="center"/>
        <w:rPr>
          <w:b/>
          <w:sz w:val="24"/>
          <w:szCs w:val="24"/>
        </w:rPr>
      </w:pPr>
    </w:p>
    <w:p w:rsidR="00143909" w:rsidRPr="00D85D33" w:rsidRDefault="00143909" w:rsidP="00143909">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407"/>
        <w:gridCol w:w="4563"/>
      </w:tblGrid>
      <w:tr w:rsidR="00143909" w:rsidRPr="008D56B5" w:rsidTr="005A5A02">
        <w:tc>
          <w:tcPr>
            <w:tcW w:w="5071" w:type="dxa"/>
            <w:gridSpan w:val="2"/>
          </w:tcPr>
          <w:p w:rsidR="00143909" w:rsidRPr="008D56B5" w:rsidRDefault="00143909" w:rsidP="00217872">
            <w:pPr>
              <w:jc w:val="center"/>
              <w:rPr>
                <w:sz w:val="24"/>
                <w:szCs w:val="24"/>
              </w:rPr>
            </w:pPr>
            <w:r w:rsidRPr="008D56B5">
              <w:rPr>
                <w:sz w:val="24"/>
                <w:szCs w:val="24"/>
              </w:rPr>
              <w:t>Результаты обучения</w:t>
            </w:r>
          </w:p>
        </w:tc>
        <w:tc>
          <w:tcPr>
            <w:tcW w:w="4563" w:type="dxa"/>
          </w:tcPr>
          <w:p w:rsidR="00143909" w:rsidRPr="008D56B5" w:rsidRDefault="00143909" w:rsidP="00217872">
            <w:pPr>
              <w:jc w:val="center"/>
              <w:rPr>
                <w:sz w:val="24"/>
                <w:szCs w:val="24"/>
              </w:rPr>
            </w:pPr>
            <w:r w:rsidRPr="008D56B5">
              <w:rPr>
                <w:sz w:val="24"/>
                <w:szCs w:val="24"/>
              </w:rPr>
              <w:t xml:space="preserve">Формируемая компетенция </w:t>
            </w:r>
          </w:p>
          <w:p w:rsidR="00143909" w:rsidRPr="008D56B5" w:rsidRDefault="00143909" w:rsidP="00217872">
            <w:pPr>
              <w:jc w:val="center"/>
              <w:rPr>
                <w:sz w:val="24"/>
                <w:szCs w:val="24"/>
              </w:rPr>
            </w:pPr>
            <w:r w:rsidRPr="008D56B5">
              <w:rPr>
                <w:sz w:val="24"/>
                <w:szCs w:val="24"/>
              </w:rPr>
              <w:t>(с указанием кода)</w:t>
            </w:r>
          </w:p>
        </w:tc>
      </w:tr>
      <w:tr w:rsidR="00143909" w:rsidRPr="008D56B5" w:rsidTr="00095850">
        <w:trPr>
          <w:trHeight w:val="2117"/>
        </w:trPr>
        <w:tc>
          <w:tcPr>
            <w:tcW w:w="1664" w:type="dxa"/>
          </w:tcPr>
          <w:p w:rsidR="00143909" w:rsidRPr="008D56B5" w:rsidRDefault="00143909" w:rsidP="00217872">
            <w:pPr>
              <w:tabs>
                <w:tab w:val="num" w:pos="643"/>
              </w:tabs>
              <w:rPr>
                <w:sz w:val="24"/>
                <w:szCs w:val="24"/>
              </w:rPr>
            </w:pPr>
            <w:r w:rsidRPr="008D56B5">
              <w:rPr>
                <w:sz w:val="24"/>
                <w:szCs w:val="24"/>
              </w:rPr>
              <w:t>Знания</w:t>
            </w:r>
          </w:p>
          <w:p w:rsidR="00143909" w:rsidRPr="008D56B5" w:rsidRDefault="00143909" w:rsidP="00217872">
            <w:pPr>
              <w:tabs>
                <w:tab w:val="num" w:pos="643"/>
              </w:tabs>
              <w:rPr>
                <w:sz w:val="24"/>
                <w:szCs w:val="24"/>
              </w:rPr>
            </w:pPr>
          </w:p>
        </w:tc>
        <w:tc>
          <w:tcPr>
            <w:tcW w:w="3407" w:type="dxa"/>
          </w:tcPr>
          <w:p w:rsidR="00143909" w:rsidRPr="003556DC" w:rsidRDefault="00143909" w:rsidP="00217872">
            <w:pPr>
              <w:jc w:val="both"/>
              <w:rPr>
                <w:sz w:val="24"/>
                <w:szCs w:val="24"/>
              </w:rPr>
            </w:pPr>
            <w:r w:rsidRPr="003556DC">
              <w:rPr>
                <w:sz w:val="24"/>
                <w:szCs w:val="24"/>
              </w:rPr>
              <w:t xml:space="preserve">Знать современные представления о магнитных </w:t>
            </w:r>
            <w:r>
              <w:rPr>
                <w:sz w:val="24"/>
                <w:szCs w:val="24"/>
              </w:rPr>
              <w:t>фазовых переходах</w:t>
            </w:r>
            <w:r w:rsidRPr="003556DC">
              <w:rPr>
                <w:sz w:val="24"/>
                <w:szCs w:val="24"/>
              </w:rPr>
              <w:t>, базисные физические концепции, теоретические модели и методы исследования</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143909" w:rsidRPr="008D56B5" w:rsidTr="003C1A30">
        <w:trPr>
          <w:trHeight w:val="5432"/>
        </w:trPr>
        <w:tc>
          <w:tcPr>
            <w:tcW w:w="1664" w:type="dxa"/>
          </w:tcPr>
          <w:p w:rsidR="00143909" w:rsidRPr="008D56B5" w:rsidRDefault="00143909" w:rsidP="00217872">
            <w:pPr>
              <w:tabs>
                <w:tab w:val="num" w:pos="643"/>
              </w:tabs>
              <w:rPr>
                <w:sz w:val="24"/>
                <w:szCs w:val="24"/>
              </w:rPr>
            </w:pPr>
            <w:r w:rsidRPr="008D56B5">
              <w:rPr>
                <w:sz w:val="24"/>
                <w:szCs w:val="24"/>
              </w:rPr>
              <w:lastRenderedPageBreak/>
              <w:t>Умения</w:t>
            </w:r>
          </w:p>
        </w:tc>
        <w:tc>
          <w:tcPr>
            <w:tcW w:w="3407" w:type="dxa"/>
          </w:tcPr>
          <w:p w:rsidR="00143909" w:rsidRPr="00E6245D" w:rsidRDefault="00143909" w:rsidP="00217872">
            <w:pPr>
              <w:jc w:val="both"/>
              <w:rPr>
                <w:sz w:val="24"/>
                <w:szCs w:val="24"/>
              </w:rPr>
            </w:pPr>
            <w:r>
              <w:rPr>
                <w:sz w:val="24"/>
                <w:szCs w:val="24"/>
              </w:rPr>
              <w:t xml:space="preserve"> </w:t>
            </w:r>
            <w:r w:rsidRPr="00E6245D">
              <w:rPr>
                <w:sz w:val="24"/>
                <w:szCs w:val="24"/>
              </w:rPr>
              <w:t>Уметь правильно 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845514" w:rsidRDefault="00143909" w:rsidP="00217872">
            <w:pPr>
              <w:tabs>
                <w:tab w:val="left" w:pos="142"/>
              </w:tabs>
              <w:ind w:right="30"/>
              <w:jc w:val="both"/>
              <w:rPr>
                <w:sz w:val="24"/>
                <w:szCs w:val="24"/>
                <w:shd w:val="clear" w:color="auto" w:fill="FFFFFF"/>
              </w:rPr>
            </w:pPr>
            <w:r w:rsidRPr="00E6245D">
              <w:rPr>
                <w:sz w:val="24"/>
                <w:szCs w:val="24"/>
              </w:rPr>
              <w:t>интерпретировать экспериментальные результаты</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143909" w:rsidRPr="008D56B5" w:rsidTr="00F34500">
        <w:trPr>
          <w:trHeight w:val="3544"/>
        </w:trPr>
        <w:tc>
          <w:tcPr>
            <w:tcW w:w="1664" w:type="dxa"/>
          </w:tcPr>
          <w:p w:rsidR="00143909" w:rsidRPr="008D56B5" w:rsidRDefault="00143909" w:rsidP="00217872">
            <w:pPr>
              <w:tabs>
                <w:tab w:val="num" w:pos="643"/>
              </w:tabs>
              <w:rPr>
                <w:sz w:val="24"/>
                <w:szCs w:val="24"/>
              </w:rPr>
            </w:pPr>
            <w:r w:rsidRPr="008D56B5">
              <w:rPr>
                <w:sz w:val="24"/>
                <w:szCs w:val="24"/>
              </w:rPr>
              <w:t>Владения (навыки / опыт деятельности)</w:t>
            </w:r>
          </w:p>
        </w:tc>
        <w:tc>
          <w:tcPr>
            <w:tcW w:w="3407" w:type="dxa"/>
          </w:tcPr>
          <w:p w:rsidR="00143909" w:rsidRPr="00E6245D" w:rsidRDefault="00143909" w:rsidP="00217872">
            <w:pPr>
              <w:tabs>
                <w:tab w:val="left" w:pos="709"/>
              </w:tabs>
              <w:rPr>
                <w:rFonts w:eastAsia="Lucida Sans Unicode"/>
                <w:kern w:val="1"/>
                <w:sz w:val="24"/>
                <w:szCs w:val="24"/>
                <w:lang w:eastAsia="ar-SA"/>
              </w:rPr>
            </w:pPr>
            <w:r w:rsidRPr="00E6245D">
              <w:rPr>
                <w:rFonts w:eastAsia="Lucida Sans Unicode"/>
                <w:kern w:val="1"/>
                <w:sz w:val="24"/>
                <w:szCs w:val="24"/>
                <w:lang w:eastAsia="ar-SA"/>
              </w:rPr>
              <w:t xml:space="preserve">Владеть </w:t>
            </w:r>
            <w:r w:rsidRPr="00E6245D">
              <w:rPr>
                <w:sz w:val="24"/>
                <w:szCs w:val="24"/>
              </w:rPr>
              <w:t>стандартной терминологией, определениями, методами исследований</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w:t>
            </w:r>
            <w:r w:rsidRPr="0084096C">
              <w:rPr>
                <w:sz w:val="24"/>
                <w:szCs w:val="24"/>
              </w:rPr>
              <w:lastRenderedPageBreak/>
              <w:t xml:space="preserve">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bl>
    <w:p w:rsidR="00143909" w:rsidRDefault="00143909" w:rsidP="00143909"/>
    <w:p w:rsidR="00143909" w:rsidRDefault="00143909" w:rsidP="00143909"/>
    <w:p w:rsidR="00143909" w:rsidRPr="00B77FCB" w:rsidRDefault="00143909" w:rsidP="00143909">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143909" w:rsidRPr="00C94E1A" w:rsidRDefault="00143909" w:rsidP="00143909">
      <w:pPr>
        <w:ind w:right="-852" w:firstLine="567"/>
        <w:jc w:val="both"/>
        <w:rPr>
          <w:sz w:val="24"/>
          <w:szCs w:val="24"/>
        </w:rPr>
      </w:pPr>
      <w:r w:rsidRPr="00C94E1A">
        <w:rPr>
          <w:sz w:val="24"/>
          <w:szCs w:val="24"/>
        </w:rPr>
        <w:t>Дисциплина «</w:t>
      </w:r>
      <w:r>
        <w:rPr>
          <w:sz w:val="24"/>
          <w:szCs w:val="28"/>
        </w:rPr>
        <w:t>Магнитные фазовые переходы</w:t>
      </w:r>
      <w:r w:rsidRPr="00C94E1A">
        <w:rPr>
          <w:sz w:val="24"/>
          <w:szCs w:val="24"/>
        </w:rPr>
        <w:t xml:space="preserve">» относится к </w:t>
      </w:r>
      <w:r>
        <w:rPr>
          <w:sz w:val="24"/>
          <w:szCs w:val="24"/>
        </w:rPr>
        <w:t>вариативной</w:t>
      </w:r>
      <w:r w:rsidRPr="00C94E1A">
        <w:rPr>
          <w:sz w:val="24"/>
          <w:szCs w:val="24"/>
        </w:rPr>
        <w:t xml:space="preserve"> части.</w:t>
      </w:r>
    </w:p>
    <w:p w:rsidR="00143909" w:rsidRPr="00C94E1A" w:rsidRDefault="00143909" w:rsidP="00143909">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143909" w:rsidRPr="00C94E1A" w:rsidRDefault="00143909" w:rsidP="00143909">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143909" w:rsidRPr="00C94E1A" w:rsidRDefault="00143909" w:rsidP="00143909">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143909" w:rsidRPr="00C94E1A" w:rsidRDefault="00143909" w:rsidP="00143909">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143909" w:rsidRDefault="00143909" w:rsidP="00143909">
      <w:pPr>
        <w:widowControl/>
        <w:autoSpaceDE/>
        <w:autoSpaceDN/>
        <w:adjustRightInd/>
        <w:ind w:left="284"/>
        <w:jc w:val="center"/>
        <w:rPr>
          <w:b/>
          <w:sz w:val="24"/>
          <w:szCs w:val="24"/>
        </w:rPr>
      </w:pPr>
    </w:p>
    <w:p w:rsidR="00143909" w:rsidRPr="00C94E1A" w:rsidRDefault="00143909" w:rsidP="00143909">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143909" w:rsidRPr="00C94E1A" w:rsidRDefault="00143909" w:rsidP="00143909">
      <w:pPr>
        <w:autoSpaceDE/>
        <w:autoSpaceDN/>
        <w:adjustRightInd/>
        <w:ind w:left="720"/>
        <w:rPr>
          <w:sz w:val="24"/>
          <w:szCs w:val="24"/>
        </w:rPr>
      </w:pPr>
    </w:p>
    <w:p w:rsidR="00143909" w:rsidRPr="00C94E1A" w:rsidRDefault="00143909" w:rsidP="00143909">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143909" w:rsidRPr="00C94E1A" w:rsidRDefault="00143909" w:rsidP="00143909">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143909" w:rsidRPr="00C94E1A" w:rsidRDefault="00143909" w:rsidP="00143909">
      <w:pPr>
        <w:tabs>
          <w:tab w:val="left" w:pos="0"/>
        </w:tabs>
        <w:autoSpaceDE/>
        <w:autoSpaceDN/>
        <w:adjustRightInd/>
        <w:ind w:firstLine="709"/>
        <w:jc w:val="both"/>
        <w:rPr>
          <w:bCs/>
          <w:sz w:val="24"/>
          <w:szCs w:val="24"/>
        </w:rPr>
      </w:pPr>
    </w:p>
    <w:p w:rsidR="00143909" w:rsidRDefault="00143909" w:rsidP="00143909">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143909" w:rsidRDefault="00143909" w:rsidP="00143909">
      <w:pPr>
        <w:widowControl/>
        <w:autoSpaceDE/>
        <w:autoSpaceDN/>
        <w:adjustRightInd/>
        <w:ind w:firstLine="540"/>
        <w:jc w:val="both"/>
        <w:rPr>
          <w:rFonts w:eastAsia="DejaVu LGC Sans"/>
          <w:kern w:val="24"/>
          <w:sz w:val="24"/>
          <w:szCs w:val="24"/>
          <w:lang w:eastAsia="hi-IN" w:bidi="hi-IN"/>
        </w:rPr>
      </w:pPr>
      <w:r w:rsidRPr="009A6104">
        <w:rPr>
          <w:b/>
          <w:bCs/>
          <w:sz w:val="24"/>
          <w:szCs w:val="24"/>
        </w:rPr>
        <w:t xml:space="preserve">ОПК-1 </w:t>
      </w:r>
      <w:r>
        <w:rPr>
          <w:rFonts w:eastAsia="DejaVu LGC Sans"/>
          <w:kern w:val="24"/>
          <w:sz w:val="24"/>
          <w:szCs w:val="24"/>
          <w:lang w:eastAsia="hi-IN" w:bidi="hi-IN"/>
        </w:rPr>
        <w:t>С</w:t>
      </w:r>
      <w:r w:rsidRPr="00095850">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магнитных фазовых переходах,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Default="00143909" w:rsidP="00143909">
      <w:pPr>
        <w:widowControl/>
        <w:autoSpaceDE/>
        <w:autoSpaceDN/>
        <w:adjustRightInd/>
        <w:ind w:firstLine="540"/>
        <w:jc w:val="both"/>
        <w:rPr>
          <w:rFonts w:eastAsia="DejaVu LGC Sans"/>
          <w:kern w:val="24"/>
          <w:sz w:val="24"/>
          <w:szCs w:val="24"/>
          <w:lang w:eastAsia="hi-IN" w:bidi="hi-IN"/>
        </w:rPr>
      </w:pPr>
    </w:p>
    <w:p w:rsidR="00143909" w:rsidRPr="009A6104" w:rsidRDefault="00143909" w:rsidP="00143909">
      <w:pPr>
        <w:widowControl/>
        <w:autoSpaceDE/>
        <w:autoSpaceDN/>
        <w:adjustRightInd/>
        <w:ind w:firstLine="540"/>
        <w:jc w:val="both"/>
        <w:rPr>
          <w:b/>
          <w:bCs/>
          <w:sz w:val="24"/>
          <w:szCs w:val="24"/>
        </w:rPr>
      </w:pPr>
    </w:p>
    <w:p w:rsidR="00143909" w:rsidRPr="00C94E1A" w:rsidRDefault="00143909" w:rsidP="00143909">
      <w:pPr>
        <w:widowControl/>
        <w:autoSpaceDE/>
        <w:autoSpaceDN/>
        <w:adjustRightInd/>
        <w:ind w:firstLine="540"/>
        <w:jc w:val="both"/>
        <w:rPr>
          <w:rFonts w:eastAsia="BatangChe"/>
          <w:bCs/>
          <w:sz w:val="24"/>
          <w:szCs w:val="24"/>
        </w:rPr>
      </w:pPr>
      <w:r w:rsidRPr="00C94E1A">
        <w:rPr>
          <w:rFonts w:eastAsia="BatangChe"/>
          <w:b/>
          <w:bCs/>
          <w:sz w:val="24"/>
          <w:szCs w:val="24"/>
        </w:rPr>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магнитных фазовых переходах,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Pr="009178B5" w:rsidRDefault="00143909" w:rsidP="00143909">
      <w:pPr>
        <w:widowControl/>
        <w:autoSpaceDE/>
        <w:autoSpaceDN/>
        <w:adjustRightInd/>
        <w:spacing w:after="120"/>
        <w:ind w:left="283" w:firstLine="709"/>
        <w:jc w:val="both"/>
        <w:rPr>
          <w:bCs/>
          <w:sz w:val="24"/>
          <w:szCs w:val="24"/>
        </w:rPr>
      </w:pPr>
    </w:p>
    <w:p w:rsidR="00143909" w:rsidRPr="0084096C" w:rsidRDefault="00143909" w:rsidP="00143909">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p w:rsidR="00143909" w:rsidRDefault="00143909" w:rsidP="00143909">
      <w:pPr>
        <w:autoSpaceDE/>
        <w:autoSpaceDN/>
        <w:adjustRightInd/>
        <w:jc w:val="both"/>
        <w:rPr>
          <w:bCs/>
          <w:i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w:t>
            </w:r>
            <w:r w:rsidRPr="009178B5">
              <w:rPr>
                <w:sz w:val="24"/>
                <w:szCs w:val="24"/>
              </w:rPr>
              <w:lastRenderedPageBreak/>
              <w:t>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lastRenderedPageBreak/>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 xml:space="preserve">(показатели </w:t>
            </w:r>
            <w:r w:rsidRPr="009178B5">
              <w:rPr>
                <w:sz w:val="24"/>
                <w:szCs w:val="24"/>
              </w:rPr>
              <w:lastRenderedPageBreak/>
              <w:t>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lastRenderedPageBreak/>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магнитных фазовых переходах,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Pr="009178B5" w:rsidRDefault="00143909" w:rsidP="00143909">
      <w:pPr>
        <w:autoSpaceDE/>
        <w:autoSpaceDN/>
        <w:adjustRightInd/>
        <w:jc w:val="both"/>
        <w:rPr>
          <w:bCs/>
          <w:iCs/>
          <w:sz w:val="24"/>
          <w:szCs w:val="24"/>
        </w:rPr>
      </w:pPr>
    </w:p>
    <w:p w:rsidR="00143909" w:rsidRPr="009178B5" w:rsidRDefault="00143909" w:rsidP="00143909">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p w:rsidR="00143909" w:rsidRDefault="00143909" w:rsidP="00143909">
      <w:pPr>
        <w:autoSpaceDE/>
        <w:autoSpaceDN/>
        <w:adjustRightInd/>
        <w:jc w:val="both"/>
        <w:rPr>
          <w:bCs/>
          <w:iCs/>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магнитных фазовых переходах,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Pr="009178B5" w:rsidRDefault="00143909" w:rsidP="00143909">
      <w:pPr>
        <w:autoSpaceDE/>
        <w:autoSpaceDN/>
        <w:adjustRightInd/>
        <w:ind w:left="709"/>
        <w:jc w:val="both"/>
        <w:rPr>
          <w:sz w:val="24"/>
          <w:szCs w:val="24"/>
        </w:rPr>
      </w:pPr>
    </w:p>
    <w:p w:rsidR="00143909" w:rsidRPr="009178B5" w:rsidRDefault="00143909" w:rsidP="00143909">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143909" w:rsidRPr="009178B5" w:rsidRDefault="00143909" w:rsidP="00143909">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3177"/>
        <w:gridCol w:w="2126"/>
      </w:tblGrid>
      <w:tr w:rsidR="00143909" w:rsidRPr="009178B5" w:rsidTr="00DC3A18">
        <w:tc>
          <w:tcPr>
            <w:tcW w:w="1577" w:type="dxa"/>
            <w:shd w:val="clear" w:color="auto" w:fill="auto"/>
          </w:tcPr>
          <w:p w:rsidR="00143909" w:rsidRPr="009178B5" w:rsidRDefault="00143909" w:rsidP="00217872">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143909" w:rsidRPr="009178B5" w:rsidRDefault="00143909" w:rsidP="00217872">
            <w:pPr>
              <w:widowControl/>
              <w:autoSpaceDE/>
              <w:autoSpaceDN/>
              <w:adjustRightInd/>
              <w:ind w:left="142" w:right="142"/>
              <w:rPr>
                <w:sz w:val="24"/>
                <w:szCs w:val="24"/>
              </w:rPr>
            </w:pPr>
            <w:r w:rsidRPr="009178B5">
              <w:rPr>
                <w:sz w:val="24"/>
                <w:szCs w:val="24"/>
              </w:rPr>
              <w:t>Результаты обучения</w:t>
            </w:r>
          </w:p>
        </w:tc>
        <w:tc>
          <w:tcPr>
            <w:tcW w:w="3177" w:type="dxa"/>
            <w:shd w:val="clear" w:color="auto" w:fill="auto"/>
          </w:tcPr>
          <w:p w:rsidR="00143909" w:rsidRPr="009178B5" w:rsidRDefault="00143909" w:rsidP="00217872">
            <w:pPr>
              <w:widowControl/>
              <w:autoSpaceDE/>
              <w:autoSpaceDN/>
              <w:adjustRightInd/>
              <w:rPr>
                <w:sz w:val="24"/>
                <w:szCs w:val="24"/>
              </w:rPr>
            </w:pPr>
            <w:r w:rsidRPr="009178B5">
              <w:rPr>
                <w:sz w:val="24"/>
                <w:szCs w:val="24"/>
              </w:rPr>
              <w:t>Компетенция</w:t>
            </w:r>
          </w:p>
        </w:tc>
        <w:tc>
          <w:tcPr>
            <w:tcW w:w="2126" w:type="dxa"/>
            <w:shd w:val="clear" w:color="auto" w:fill="auto"/>
          </w:tcPr>
          <w:p w:rsidR="00143909" w:rsidRPr="009178B5" w:rsidRDefault="00143909" w:rsidP="00217872">
            <w:pPr>
              <w:widowControl/>
              <w:autoSpaceDE/>
              <w:autoSpaceDN/>
              <w:adjustRightInd/>
              <w:rPr>
                <w:bCs/>
                <w:iCs/>
                <w:sz w:val="24"/>
                <w:szCs w:val="24"/>
              </w:rPr>
            </w:pPr>
            <w:r w:rsidRPr="009178B5">
              <w:rPr>
                <w:sz w:val="24"/>
                <w:szCs w:val="24"/>
              </w:rPr>
              <w:t>Оценочные средства</w:t>
            </w:r>
          </w:p>
        </w:tc>
      </w:tr>
      <w:tr w:rsidR="00143909" w:rsidRPr="009178B5" w:rsidTr="00DC3A18">
        <w:trPr>
          <w:trHeight w:val="2238"/>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lastRenderedPageBreak/>
              <w:t>1-й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Знания</w:t>
            </w:r>
          </w:p>
        </w:tc>
        <w:tc>
          <w:tcPr>
            <w:tcW w:w="2754" w:type="dxa"/>
            <w:tcBorders>
              <w:bottom w:val="single" w:sz="4" w:space="0" w:color="auto"/>
            </w:tcBorders>
            <w:shd w:val="clear" w:color="auto" w:fill="auto"/>
          </w:tcPr>
          <w:p w:rsidR="00143909" w:rsidRPr="009178B5" w:rsidRDefault="00143909" w:rsidP="00217872">
            <w:pPr>
              <w:widowControl/>
              <w:tabs>
                <w:tab w:val="num" w:pos="317"/>
              </w:tabs>
              <w:autoSpaceDE/>
              <w:autoSpaceDN/>
              <w:adjustRightInd/>
              <w:snapToGrid w:val="0"/>
              <w:ind w:right="147"/>
              <w:jc w:val="both"/>
              <w:rPr>
                <w:sz w:val="24"/>
                <w:szCs w:val="24"/>
              </w:rPr>
            </w:pPr>
            <w:r w:rsidRPr="00845514">
              <w:rPr>
                <w:sz w:val="24"/>
                <w:szCs w:val="24"/>
              </w:rPr>
              <w:t xml:space="preserve">Знать современные представления о магнитных </w:t>
            </w:r>
            <w:r>
              <w:rPr>
                <w:sz w:val="24"/>
                <w:szCs w:val="24"/>
              </w:rPr>
              <w:t xml:space="preserve">фазовых переходах, </w:t>
            </w:r>
            <w:r w:rsidRPr="00845514">
              <w:rPr>
                <w:sz w:val="24"/>
                <w:szCs w:val="24"/>
              </w:rPr>
              <w:t>базисные физические концепции, теоретические модели и методы исследования</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143909" w:rsidRPr="009178B5" w:rsidTr="00DC3A18">
        <w:trPr>
          <w:trHeight w:val="1962"/>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t>2-й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Умения</w:t>
            </w:r>
          </w:p>
        </w:tc>
        <w:tc>
          <w:tcPr>
            <w:tcW w:w="2754" w:type="dxa"/>
            <w:tcBorders>
              <w:bottom w:val="single" w:sz="4" w:space="0" w:color="auto"/>
            </w:tcBorders>
            <w:shd w:val="clear" w:color="auto" w:fill="auto"/>
          </w:tcPr>
          <w:p w:rsidR="00143909" w:rsidRPr="009178B5" w:rsidRDefault="00143909" w:rsidP="00217872">
            <w:pPr>
              <w:widowControl/>
              <w:tabs>
                <w:tab w:val="num" w:pos="317"/>
              </w:tabs>
              <w:autoSpaceDE/>
              <w:autoSpaceDN/>
              <w:adjustRightInd/>
              <w:jc w:val="both"/>
              <w:rPr>
                <w:bCs/>
                <w:iCs/>
                <w:sz w:val="24"/>
                <w:szCs w:val="24"/>
              </w:rPr>
            </w:pPr>
            <w:r w:rsidRPr="00845514">
              <w:rPr>
                <w:sz w:val="24"/>
                <w:szCs w:val="24"/>
              </w:rPr>
              <w:t>Уметь правильно выбрать область</w:t>
            </w:r>
            <w:r>
              <w:rPr>
                <w:sz w:val="24"/>
                <w:szCs w:val="24"/>
              </w:rPr>
              <w:t xml:space="preserve"> </w:t>
            </w:r>
            <w:r w:rsidRPr="00845514">
              <w:rPr>
                <w:sz w:val="24"/>
                <w:szCs w:val="24"/>
              </w:rPr>
              <w:t xml:space="preserve">применения </w:t>
            </w:r>
            <w:r>
              <w:rPr>
                <w:sz w:val="24"/>
                <w:szCs w:val="24"/>
              </w:rPr>
              <w:t xml:space="preserve">материалов с </w:t>
            </w:r>
            <w:r w:rsidRPr="00845514">
              <w:rPr>
                <w:sz w:val="24"/>
                <w:szCs w:val="24"/>
              </w:rPr>
              <w:t>магнитны</w:t>
            </w:r>
            <w:r>
              <w:rPr>
                <w:sz w:val="24"/>
                <w:szCs w:val="24"/>
              </w:rPr>
              <w:t>ми</w:t>
            </w:r>
            <w:r w:rsidRPr="00845514">
              <w:rPr>
                <w:sz w:val="24"/>
                <w:szCs w:val="24"/>
              </w:rPr>
              <w:t xml:space="preserve"> </w:t>
            </w:r>
            <w:r>
              <w:rPr>
                <w:sz w:val="24"/>
                <w:szCs w:val="24"/>
              </w:rPr>
              <w:t xml:space="preserve">фазовыми переходами </w:t>
            </w:r>
            <w:r w:rsidRPr="00845514">
              <w:rPr>
                <w:sz w:val="24"/>
                <w:szCs w:val="24"/>
              </w:rPr>
              <w:t xml:space="preserve">и методов их исследования, правильно </w:t>
            </w:r>
            <w:r w:rsidRPr="00845514">
              <w:rPr>
                <w:sz w:val="24"/>
                <w:szCs w:val="24"/>
              </w:rPr>
              <w:lastRenderedPageBreak/>
              <w:t>интерпретировать экспериментальные результаты</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lastRenderedPageBreak/>
              <w:t>ОПК-1 (</w:t>
            </w:r>
            <w:r w:rsidRPr="00095850">
              <w:rPr>
                <w:rFonts w:eastAsia="DejaVu LGC Sans"/>
                <w:kern w:val="24"/>
                <w:sz w:val="24"/>
                <w:szCs w:val="24"/>
                <w:lang w:eastAsia="hi-IN" w:bidi="hi-IN"/>
              </w:rPr>
              <w:t xml:space="preserve">способность самостоятельно осуществлять научно-исследовательскую деятельность в соответствующей профессиональной области с использованием </w:t>
            </w:r>
            <w:r w:rsidRPr="00095850">
              <w:rPr>
                <w:rFonts w:eastAsia="DejaVu LGC Sans"/>
                <w:kern w:val="24"/>
                <w:sz w:val="24"/>
                <w:szCs w:val="24"/>
                <w:lang w:eastAsia="hi-IN" w:bidi="hi-IN"/>
              </w:rPr>
              <w:lastRenderedPageBreak/>
              <w:t>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widowControl/>
              <w:tabs>
                <w:tab w:val="left" w:pos="249"/>
              </w:tabs>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143909" w:rsidRPr="009178B5" w:rsidTr="00DC3A18">
        <w:trPr>
          <w:trHeight w:val="1962"/>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lastRenderedPageBreak/>
              <w:t>3-й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Владеть навыками</w:t>
            </w:r>
          </w:p>
        </w:tc>
        <w:tc>
          <w:tcPr>
            <w:tcW w:w="2754" w:type="dxa"/>
            <w:tcBorders>
              <w:bottom w:val="single" w:sz="4" w:space="0" w:color="auto"/>
            </w:tcBorders>
            <w:shd w:val="clear" w:color="auto" w:fill="auto"/>
          </w:tcPr>
          <w:p w:rsidR="00143909" w:rsidRPr="009178B5" w:rsidRDefault="00143909" w:rsidP="00217872">
            <w:pPr>
              <w:autoSpaceDE/>
              <w:autoSpaceDN/>
              <w:adjustRightInd/>
              <w:jc w:val="both"/>
              <w:rPr>
                <w:iCs/>
                <w:sz w:val="24"/>
                <w:szCs w:val="24"/>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 xml:space="preserve">пособность к самостоятельной разработке экспериментальных и </w:t>
            </w:r>
            <w:r w:rsidRPr="0084096C">
              <w:rPr>
                <w:sz w:val="24"/>
                <w:szCs w:val="24"/>
              </w:rPr>
              <w:lastRenderedPageBreak/>
              <w:t>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bl>
    <w:p w:rsidR="00143909" w:rsidRPr="009178B5" w:rsidRDefault="00143909" w:rsidP="00143909">
      <w:pPr>
        <w:autoSpaceDE/>
        <w:autoSpaceDN/>
        <w:adjustRightInd/>
        <w:ind w:left="284" w:hanging="284"/>
        <w:jc w:val="center"/>
        <w:rPr>
          <w:b/>
          <w:sz w:val="24"/>
          <w:szCs w:val="24"/>
        </w:rPr>
      </w:pPr>
    </w:p>
    <w:p w:rsidR="00143909" w:rsidRDefault="00143909" w:rsidP="00143909">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143909">
        <w:rPr>
          <w:sz w:val="24"/>
          <w:szCs w:val="24"/>
        </w:rPr>
        <w:t>Аттестация по итогам освоения дисциплины – кандидатский экзамен по специальности.</w:t>
      </w:r>
    </w:p>
    <w:p w:rsidR="00143909" w:rsidRDefault="00143909" w:rsidP="00143909">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143909" w:rsidRPr="00F44611" w:rsidRDefault="00143909" w:rsidP="00143909">
      <w:pPr>
        <w:widowControl/>
        <w:autoSpaceDE/>
        <w:autoSpaceDN/>
        <w:adjustRightInd/>
        <w:ind w:right="-569"/>
        <w:jc w:val="center"/>
        <w:rPr>
          <w:b/>
          <w:sz w:val="24"/>
          <w:szCs w:val="24"/>
        </w:rPr>
      </w:pPr>
    </w:p>
    <w:p w:rsidR="00143909" w:rsidRPr="00D21A2C" w:rsidRDefault="00143909" w:rsidP="00143909">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 xml:space="preserve">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w:t>
      </w:r>
      <w:r w:rsidRPr="00D21A2C">
        <w:rPr>
          <w:sz w:val="24"/>
          <w:szCs w:val="24"/>
        </w:rPr>
        <w:lastRenderedPageBreak/>
        <w:t>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143909" w:rsidRDefault="00143909" w:rsidP="00143909">
      <w:pPr>
        <w:spacing w:line="360" w:lineRule="auto"/>
        <w:ind w:right="-569" w:firstLine="567"/>
        <w:jc w:val="both"/>
        <w:rPr>
          <w:sz w:val="24"/>
          <w:szCs w:val="24"/>
        </w:rPr>
      </w:pPr>
    </w:p>
    <w:p w:rsidR="00143909" w:rsidRDefault="00143909" w:rsidP="00143909">
      <w:pPr>
        <w:widowControl/>
        <w:autoSpaceDE/>
        <w:autoSpaceDN/>
        <w:adjustRightInd/>
        <w:ind w:right="-569"/>
        <w:jc w:val="center"/>
        <w:rPr>
          <w:b/>
          <w:bCs/>
          <w:sz w:val="24"/>
          <w:szCs w:val="24"/>
        </w:rPr>
      </w:pPr>
    </w:p>
    <w:p w:rsidR="00143909" w:rsidRDefault="00143909" w:rsidP="00143909">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143909" w:rsidRPr="00DC028F" w:rsidRDefault="00143909" w:rsidP="00143909">
      <w:pPr>
        <w:ind w:right="-569" w:firstLine="567"/>
        <w:jc w:val="both"/>
        <w:rPr>
          <w:sz w:val="24"/>
          <w:szCs w:val="24"/>
        </w:rPr>
      </w:pP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Общие понятия.</w:t>
      </w:r>
    </w:p>
    <w:p w:rsidR="00143909" w:rsidRPr="00A14399" w:rsidRDefault="00143909" w:rsidP="00143909">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143909" w:rsidRPr="00A14399" w:rsidRDefault="00143909" w:rsidP="00143909">
      <w:pPr>
        <w:ind w:right="-569" w:firstLine="851"/>
        <w:jc w:val="both"/>
        <w:rPr>
          <w:sz w:val="24"/>
          <w:szCs w:val="24"/>
        </w:rPr>
      </w:pP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143909" w:rsidRPr="00A14399" w:rsidRDefault="00143909" w:rsidP="00143909">
      <w:pPr>
        <w:ind w:right="-569" w:firstLine="567"/>
        <w:jc w:val="both"/>
        <w:rPr>
          <w:sz w:val="24"/>
          <w:szCs w:val="24"/>
        </w:rPr>
      </w:pPr>
      <w:r w:rsidRPr="00A14399">
        <w:rPr>
          <w:sz w:val="24"/>
          <w:szCs w:val="24"/>
        </w:rPr>
        <w:t>2.1. Упорядоченные магнитные структуры.</w:t>
      </w:r>
    </w:p>
    <w:p w:rsidR="00143909" w:rsidRPr="00A14399" w:rsidRDefault="00143909" w:rsidP="00143909">
      <w:pPr>
        <w:ind w:right="-569"/>
        <w:jc w:val="both"/>
        <w:rPr>
          <w:sz w:val="24"/>
          <w:szCs w:val="24"/>
        </w:rPr>
      </w:pPr>
      <w:r w:rsidRPr="00A14399">
        <w:rPr>
          <w:sz w:val="24"/>
          <w:szCs w:val="24"/>
        </w:rPr>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143909" w:rsidRPr="00A14399" w:rsidRDefault="00143909" w:rsidP="00143909">
      <w:pPr>
        <w:ind w:right="-569" w:firstLine="567"/>
        <w:jc w:val="both"/>
        <w:rPr>
          <w:sz w:val="24"/>
          <w:szCs w:val="24"/>
        </w:rPr>
      </w:pPr>
      <w:r w:rsidRPr="00A14399">
        <w:rPr>
          <w:sz w:val="24"/>
          <w:szCs w:val="24"/>
        </w:rPr>
        <w:t>2.2.Неупорядоченные магнитные структуры. Спиновое стекло.</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143909" w:rsidRPr="00A14399" w:rsidRDefault="00143909" w:rsidP="00143909">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143909" w:rsidRPr="00A14399" w:rsidRDefault="00143909" w:rsidP="00143909">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143909" w:rsidRPr="00A14399" w:rsidRDefault="00143909" w:rsidP="00143909">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143909" w:rsidRPr="00A14399" w:rsidRDefault="00143909" w:rsidP="00143909">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143909" w:rsidRPr="00A14399" w:rsidRDefault="00143909" w:rsidP="00143909">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143909" w:rsidRPr="00A14399" w:rsidRDefault="00143909" w:rsidP="00143909">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143909" w:rsidRPr="00A14399" w:rsidRDefault="00143909" w:rsidP="00143909">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143909" w:rsidRPr="00A14399" w:rsidRDefault="00143909" w:rsidP="00143909">
      <w:pPr>
        <w:pStyle w:val="ad"/>
        <w:spacing w:after="0"/>
        <w:ind w:right="-569"/>
        <w:rPr>
          <w:sz w:val="24"/>
          <w:szCs w:val="24"/>
        </w:rPr>
      </w:pP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143909" w:rsidRPr="00A14399" w:rsidRDefault="00143909" w:rsidP="00143909">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lastRenderedPageBreak/>
        <w:t xml:space="preserve">  Спиновые волны.</w:t>
      </w:r>
    </w:p>
    <w:p w:rsidR="00143909" w:rsidRPr="00A14399" w:rsidRDefault="00143909" w:rsidP="00143909">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Спин-волновой</w:t>
      </w:r>
      <w:proofErr w:type="spellEnd"/>
      <w:proofErr w:type="gramEnd"/>
      <w:r w:rsidRPr="00A14399">
        <w:rPr>
          <w:sz w:val="24"/>
          <w:szCs w:val="24"/>
        </w:rPr>
        <w:t xml:space="preserve"> резонанс. </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143909" w:rsidRPr="00A14399" w:rsidRDefault="00143909" w:rsidP="00143909">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Эффект Керра. Фотомагнитные эффекты. Гиромагнитная среда.</w:t>
      </w:r>
    </w:p>
    <w:p w:rsidR="00143909" w:rsidRPr="00A14399" w:rsidRDefault="00143909" w:rsidP="00143909">
      <w:pPr>
        <w:ind w:right="-569" w:firstLine="851"/>
        <w:jc w:val="both"/>
        <w:rPr>
          <w:sz w:val="24"/>
          <w:szCs w:val="24"/>
        </w:rPr>
      </w:pPr>
    </w:p>
    <w:p w:rsidR="00143909" w:rsidRPr="00A14399" w:rsidRDefault="00143909" w:rsidP="00143909">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143909" w:rsidRPr="00A14399" w:rsidRDefault="00143909" w:rsidP="00143909">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143909" w:rsidRPr="00A14399" w:rsidRDefault="00143909" w:rsidP="00143909">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r>
        <w:rPr>
          <w:b/>
          <w:sz w:val="24"/>
          <w:szCs w:val="24"/>
        </w:rPr>
        <w:t xml:space="preserve"> </w:t>
      </w:r>
    </w:p>
    <w:p w:rsidR="00143909" w:rsidRPr="00A14399" w:rsidRDefault="00143909" w:rsidP="00143909">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Коэффициент прямоугольности петли магнитного гистерезиса. </w:t>
      </w:r>
    </w:p>
    <w:p w:rsidR="00143909" w:rsidRPr="00A14399" w:rsidRDefault="00143909" w:rsidP="00143909">
      <w:pPr>
        <w:pStyle w:val="ad"/>
        <w:widowControl/>
        <w:spacing w:after="0"/>
        <w:ind w:right="-569"/>
        <w:jc w:val="both"/>
        <w:rPr>
          <w:sz w:val="24"/>
          <w:szCs w:val="24"/>
        </w:rPr>
      </w:pPr>
    </w:p>
    <w:p w:rsidR="00143909" w:rsidRPr="00D21A2C" w:rsidRDefault="00143909" w:rsidP="00143909">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143909" w:rsidRPr="00DC028F" w:rsidRDefault="00143909" w:rsidP="00143909">
      <w:pPr>
        <w:pStyle w:val="5"/>
        <w:widowControl/>
        <w:ind w:right="-569"/>
        <w:outlineLvl w:val="4"/>
        <w:rPr>
          <w:sz w:val="24"/>
          <w:szCs w:val="24"/>
        </w:rPr>
      </w:pPr>
      <w:r w:rsidRPr="00DC028F">
        <w:rPr>
          <w:sz w:val="24"/>
          <w:szCs w:val="24"/>
        </w:rPr>
        <w:t>Литература.</w:t>
      </w:r>
    </w:p>
    <w:p w:rsidR="00143909" w:rsidRPr="00D77A07" w:rsidRDefault="00143909" w:rsidP="00143909">
      <w:pPr>
        <w:pStyle w:val="ad"/>
        <w:widowControl/>
        <w:spacing w:after="0"/>
        <w:ind w:right="-569"/>
        <w:jc w:val="both"/>
        <w:rPr>
          <w:sz w:val="24"/>
          <w:szCs w:val="24"/>
        </w:rPr>
      </w:pPr>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143909" w:rsidRPr="00D77A07" w:rsidRDefault="00143909" w:rsidP="00143909">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143909" w:rsidRPr="00D77A07" w:rsidRDefault="00143909" w:rsidP="00143909">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143909" w:rsidRPr="00D77A07" w:rsidRDefault="00143909" w:rsidP="00143909">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143909" w:rsidRPr="00D77A07" w:rsidRDefault="00143909" w:rsidP="00143909">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p w:rsidR="00143909" w:rsidRPr="00D77A07" w:rsidRDefault="00143909" w:rsidP="00143909">
      <w:pPr>
        <w:pStyle w:val="ad"/>
        <w:widowControl/>
        <w:spacing w:after="0"/>
        <w:ind w:right="-569"/>
        <w:jc w:val="both"/>
        <w:rPr>
          <w:sz w:val="24"/>
          <w:szCs w:val="24"/>
        </w:rPr>
      </w:pPr>
    </w:p>
    <w:p w:rsidR="00143909" w:rsidRDefault="00143909" w:rsidP="00143909">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143909" w:rsidRDefault="00143909" w:rsidP="00143909">
      <w:pPr>
        <w:autoSpaceDE/>
        <w:autoSpaceDN/>
        <w:adjustRightInd/>
        <w:ind w:left="142" w:right="-569" w:firstLine="403"/>
        <w:jc w:val="both"/>
        <w:rPr>
          <w:b/>
          <w:sz w:val="24"/>
          <w:szCs w:val="24"/>
        </w:rPr>
      </w:pPr>
    </w:p>
    <w:p w:rsidR="00143909" w:rsidRPr="004C6CFD" w:rsidRDefault="00143909" w:rsidP="00143909">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lastRenderedPageBreak/>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143909" w:rsidRDefault="00143909" w:rsidP="00143909">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143909" w:rsidRPr="008D56B5" w:rsidRDefault="00143909" w:rsidP="00143909">
      <w:pPr>
        <w:autoSpaceDE/>
        <w:autoSpaceDN/>
        <w:adjustRightInd/>
        <w:ind w:left="644"/>
        <w:contextualSpacing/>
        <w:jc w:val="center"/>
        <w:rPr>
          <w:b/>
          <w:sz w:val="24"/>
          <w:szCs w:val="24"/>
        </w:rPr>
      </w:pPr>
      <w:r>
        <w:rPr>
          <w:b/>
          <w:sz w:val="24"/>
          <w:szCs w:val="24"/>
        </w:rPr>
        <w:t>1.1</w:t>
      </w:r>
      <w:r>
        <w:rPr>
          <w:b/>
          <w:sz w:val="24"/>
          <w:szCs w:val="24"/>
        </w:rPr>
        <w:tab/>
      </w:r>
      <w:r w:rsidRPr="008D56B5">
        <w:rPr>
          <w:b/>
          <w:sz w:val="24"/>
          <w:szCs w:val="24"/>
        </w:rPr>
        <w:t xml:space="preserve">Перечень планируемых результатов </w:t>
      </w:r>
      <w:proofErr w:type="gramStart"/>
      <w:r w:rsidRPr="008D56B5">
        <w:rPr>
          <w:b/>
          <w:sz w:val="24"/>
          <w:szCs w:val="24"/>
        </w:rPr>
        <w:t>обучения по дисциплине</w:t>
      </w:r>
      <w:proofErr w:type="gramEnd"/>
      <w:r>
        <w:rPr>
          <w:b/>
          <w:sz w:val="24"/>
          <w:szCs w:val="24"/>
        </w:rPr>
        <w:t xml:space="preserve"> «</w:t>
      </w:r>
      <w:r w:rsidRPr="00143909">
        <w:rPr>
          <w:b/>
          <w:sz w:val="24"/>
          <w:szCs w:val="24"/>
        </w:rPr>
        <w:t>Кинетические эффекты в магнетиках</w:t>
      </w:r>
      <w:r w:rsidRPr="008D56B5">
        <w:rPr>
          <w:b/>
          <w:sz w:val="24"/>
          <w:szCs w:val="24"/>
        </w:rPr>
        <w:t>,</w:t>
      </w:r>
    </w:p>
    <w:p w:rsidR="00143909" w:rsidRPr="008D56B5" w:rsidRDefault="00143909" w:rsidP="00143909">
      <w:pPr>
        <w:ind w:left="644"/>
        <w:contextualSpacing/>
        <w:jc w:val="center"/>
        <w:rPr>
          <w:b/>
          <w:sz w:val="24"/>
          <w:szCs w:val="24"/>
        </w:rPr>
      </w:pPr>
      <w:proofErr w:type="gramStart"/>
      <w:r w:rsidRPr="008D56B5">
        <w:rPr>
          <w:b/>
          <w:sz w:val="24"/>
          <w:szCs w:val="24"/>
        </w:rPr>
        <w:t>соотнесенных</w:t>
      </w:r>
      <w:proofErr w:type="gramEnd"/>
      <w:r w:rsidRPr="008D56B5">
        <w:rPr>
          <w:b/>
          <w:sz w:val="24"/>
          <w:szCs w:val="24"/>
        </w:rPr>
        <w:t xml:space="preserve"> с планируемыми результатами освоения основной</w:t>
      </w:r>
    </w:p>
    <w:p w:rsidR="00143909" w:rsidRPr="008D56B5" w:rsidRDefault="00143909" w:rsidP="00143909">
      <w:pPr>
        <w:ind w:left="644"/>
        <w:contextualSpacing/>
        <w:jc w:val="center"/>
        <w:rPr>
          <w:b/>
          <w:sz w:val="24"/>
          <w:szCs w:val="24"/>
        </w:rPr>
      </w:pPr>
      <w:r w:rsidRPr="008D56B5">
        <w:rPr>
          <w:b/>
          <w:sz w:val="24"/>
          <w:szCs w:val="24"/>
        </w:rPr>
        <w:t>профессиональной образовательной программы</w:t>
      </w:r>
    </w:p>
    <w:p w:rsidR="00143909" w:rsidRPr="008D56B5" w:rsidRDefault="00143909" w:rsidP="00143909">
      <w:pPr>
        <w:ind w:left="644"/>
        <w:contextualSpacing/>
        <w:jc w:val="center"/>
        <w:rPr>
          <w:b/>
          <w:sz w:val="24"/>
          <w:szCs w:val="24"/>
        </w:rPr>
      </w:pPr>
      <w:r w:rsidRPr="008D56B5">
        <w:rPr>
          <w:bCs/>
          <w:i/>
          <w:iCs/>
          <w:sz w:val="24"/>
          <w:szCs w:val="24"/>
        </w:rPr>
        <w:t>(с ориентацией на карты компетенций)</w:t>
      </w:r>
    </w:p>
    <w:p w:rsidR="00143909" w:rsidRPr="008D56B5" w:rsidRDefault="00143909" w:rsidP="00143909">
      <w:pPr>
        <w:ind w:left="644"/>
        <w:contextualSpacing/>
        <w:jc w:val="center"/>
        <w:rPr>
          <w:b/>
          <w:sz w:val="24"/>
          <w:szCs w:val="24"/>
        </w:rPr>
      </w:pPr>
    </w:p>
    <w:p w:rsidR="00143909" w:rsidRPr="00D85D33" w:rsidRDefault="00143909" w:rsidP="00143909">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w:t>
      </w:r>
      <w:proofErr w:type="gramStart"/>
      <w:r w:rsidRPr="008D56B5">
        <w:rPr>
          <w:rFonts w:eastAsia="BatangChe"/>
          <w:bCs/>
          <w:sz w:val="24"/>
          <w:szCs w:val="24"/>
        </w:rPr>
        <w:t>программы</w:t>
      </w:r>
      <w:proofErr w:type="gramEnd"/>
      <w:r w:rsidRPr="008D56B5">
        <w:rPr>
          <w:rFonts w:eastAsia="BatangChe"/>
          <w:bCs/>
          <w:sz w:val="24"/>
          <w:szCs w:val="24"/>
        </w:rPr>
        <w:t xml:space="preserve">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3407"/>
        <w:gridCol w:w="4563"/>
      </w:tblGrid>
      <w:tr w:rsidR="00143909" w:rsidRPr="008D56B5" w:rsidTr="005A5A02">
        <w:tc>
          <w:tcPr>
            <w:tcW w:w="5071" w:type="dxa"/>
            <w:gridSpan w:val="2"/>
          </w:tcPr>
          <w:p w:rsidR="00143909" w:rsidRPr="008D56B5" w:rsidRDefault="00143909" w:rsidP="00217872">
            <w:pPr>
              <w:jc w:val="center"/>
              <w:rPr>
                <w:sz w:val="24"/>
                <w:szCs w:val="24"/>
              </w:rPr>
            </w:pPr>
            <w:r w:rsidRPr="008D56B5">
              <w:rPr>
                <w:sz w:val="24"/>
                <w:szCs w:val="24"/>
              </w:rPr>
              <w:t>Результаты обучения</w:t>
            </w:r>
          </w:p>
        </w:tc>
        <w:tc>
          <w:tcPr>
            <w:tcW w:w="4563" w:type="dxa"/>
          </w:tcPr>
          <w:p w:rsidR="00143909" w:rsidRPr="008D56B5" w:rsidRDefault="00143909" w:rsidP="00217872">
            <w:pPr>
              <w:jc w:val="center"/>
              <w:rPr>
                <w:sz w:val="24"/>
                <w:szCs w:val="24"/>
              </w:rPr>
            </w:pPr>
            <w:r w:rsidRPr="008D56B5">
              <w:rPr>
                <w:sz w:val="24"/>
                <w:szCs w:val="24"/>
              </w:rPr>
              <w:t xml:space="preserve">Формируемая компетенция </w:t>
            </w:r>
          </w:p>
          <w:p w:rsidR="00143909" w:rsidRPr="008D56B5" w:rsidRDefault="00143909" w:rsidP="00217872">
            <w:pPr>
              <w:jc w:val="center"/>
              <w:rPr>
                <w:sz w:val="24"/>
                <w:szCs w:val="24"/>
              </w:rPr>
            </w:pPr>
            <w:r w:rsidRPr="008D56B5">
              <w:rPr>
                <w:sz w:val="24"/>
                <w:szCs w:val="24"/>
              </w:rPr>
              <w:t>(с указанием кода)</w:t>
            </w:r>
          </w:p>
        </w:tc>
      </w:tr>
      <w:tr w:rsidR="00143909" w:rsidRPr="008D56B5" w:rsidTr="00095850">
        <w:trPr>
          <w:trHeight w:val="2117"/>
        </w:trPr>
        <w:tc>
          <w:tcPr>
            <w:tcW w:w="1664" w:type="dxa"/>
          </w:tcPr>
          <w:p w:rsidR="00143909" w:rsidRPr="008D56B5" w:rsidRDefault="00143909" w:rsidP="00217872">
            <w:pPr>
              <w:tabs>
                <w:tab w:val="num" w:pos="643"/>
              </w:tabs>
              <w:rPr>
                <w:sz w:val="24"/>
                <w:szCs w:val="24"/>
              </w:rPr>
            </w:pPr>
            <w:r w:rsidRPr="008D56B5">
              <w:rPr>
                <w:sz w:val="24"/>
                <w:szCs w:val="24"/>
              </w:rPr>
              <w:t>Знания</w:t>
            </w:r>
          </w:p>
          <w:p w:rsidR="00143909" w:rsidRPr="008D56B5" w:rsidRDefault="00143909" w:rsidP="00217872">
            <w:pPr>
              <w:tabs>
                <w:tab w:val="num" w:pos="643"/>
              </w:tabs>
              <w:rPr>
                <w:sz w:val="24"/>
                <w:szCs w:val="24"/>
              </w:rPr>
            </w:pPr>
          </w:p>
        </w:tc>
        <w:tc>
          <w:tcPr>
            <w:tcW w:w="3407" w:type="dxa"/>
          </w:tcPr>
          <w:p w:rsidR="00143909" w:rsidRPr="003556DC" w:rsidRDefault="00143909" w:rsidP="00217872">
            <w:pPr>
              <w:jc w:val="both"/>
              <w:rPr>
                <w:sz w:val="24"/>
                <w:szCs w:val="24"/>
              </w:rPr>
            </w:pPr>
            <w:r w:rsidRPr="003556DC">
              <w:rPr>
                <w:sz w:val="24"/>
                <w:szCs w:val="24"/>
              </w:rPr>
              <w:t xml:space="preserve">Знать современные представления о </w:t>
            </w:r>
            <w:r>
              <w:rPr>
                <w:sz w:val="24"/>
                <w:szCs w:val="24"/>
              </w:rPr>
              <w:t>кинетических эффектах в магнетиках</w:t>
            </w:r>
            <w:r w:rsidRPr="003556DC">
              <w:rPr>
                <w:sz w:val="24"/>
                <w:szCs w:val="24"/>
              </w:rPr>
              <w:t>, базисные физические концепции, теоретические модели и методы исследования</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143909" w:rsidRPr="008D56B5" w:rsidTr="003C1A30">
        <w:trPr>
          <w:trHeight w:val="5432"/>
        </w:trPr>
        <w:tc>
          <w:tcPr>
            <w:tcW w:w="1664" w:type="dxa"/>
          </w:tcPr>
          <w:p w:rsidR="00143909" w:rsidRPr="008D56B5" w:rsidRDefault="00143909" w:rsidP="00217872">
            <w:pPr>
              <w:tabs>
                <w:tab w:val="num" w:pos="643"/>
              </w:tabs>
              <w:rPr>
                <w:sz w:val="24"/>
                <w:szCs w:val="24"/>
              </w:rPr>
            </w:pPr>
            <w:r w:rsidRPr="008D56B5">
              <w:rPr>
                <w:sz w:val="24"/>
                <w:szCs w:val="24"/>
              </w:rPr>
              <w:lastRenderedPageBreak/>
              <w:t>Умения</w:t>
            </w:r>
          </w:p>
        </w:tc>
        <w:tc>
          <w:tcPr>
            <w:tcW w:w="3407" w:type="dxa"/>
          </w:tcPr>
          <w:p w:rsidR="00143909" w:rsidRPr="00E6245D" w:rsidRDefault="00143909" w:rsidP="00217872">
            <w:pPr>
              <w:jc w:val="both"/>
              <w:rPr>
                <w:sz w:val="24"/>
                <w:szCs w:val="24"/>
              </w:rPr>
            </w:pPr>
            <w:r>
              <w:rPr>
                <w:sz w:val="24"/>
                <w:szCs w:val="24"/>
              </w:rPr>
              <w:t xml:space="preserve"> </w:t>
            </w:r>
            <w:r w:rsidRPr="00E6245D">
              <w:rPr>
                <w:sz w:val="24"/>
                <w:szCs w:val="24"/>
              </w:rPr>
              <w:t xml:space="preserve">Уметь правильно выбрать область применения </w:t>
            </w:r>
            <w:r>
              <w:rPr>
                <w:sz w:val="24"/>
                <w:szCs w:val="24"/>
              </w:rPr>
              <w:t>кинетических эффектов в магнетиках</w:t>
            </w:r>
            <w:r w:rsidRPr="00E6245D">
              <w:rPr>
                <w:sz w:val="24"/>
                <w:szCs w:val="24"/>
              </w:rPr>
              <w:t xml:space="preserve"> и их исследований, правильно</w:t>
            </w:r>
          </w:p>
          <w:p w:rsidR="00143909" w:rsidRPr="00845514" w:rsidRDefault="00143909" w:rsidP="00217872">
            <w:pPr>
              <w:tabs>
                <w:tab w:val="left" w:pos="142"/>
              </w:tabs>
              <w:ind w:right="30"/>
              <w:jc w:val="both"/>
              <w:rPr>
                <w:sz w:val="24"/>
                <w:szCs w:val="24"/>
                <w:shd w:val="clear" w:color="auto" w:fill="FFFFFF"/>
              </w:rPr>
            </w:pPr>
            <w:r w:rsidRPr="00E6245D">
              <w:rPr>
                <w:sz w:val="24"/>
                <w:szCs w:val="24"/>
              </w:rPr>
              <w:t>интерпретировать экспериментальные результаты</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r w:rsidR="00143909" w:rsidRPr="008D56B5" w:rsidTr="00F34500">
        <w:trPr>
          <w:trHeight w:val="3544"/>
        </w:trPr>
        <w:tc>
          <w:tcPr>
            <w:tcW w:w="1664" w:type="dxa"/>
          </w:tcPr>
          <w:p w:rsidR="00143909" w:rsidRPr="008D56B5" w:rsidRDefault="00143909" w:rsidP="00217872">
            <w:pPr>
              <w:tabs>
                <w:tab w:val="num" w:pos="643"/>
              </w:tabs>
              <w:rPr>
                <w:sz w:val="24"/>
                <w:szCs w:val="24"/>
              </w:rPr>
            </w:pPr>
            <w:r w:rsidRPr="008D56B5">
              <w:rPr>
                <w:sz w:val="24"/>
                <w:szCs w:val="24"/>
              </w:rPr>
              <w:t>Владения (навыки / опыт деятельности)</w:t>
            </w:r>
          </w:p>
        </w:tc>
        <w:tc>
          <w:tcPr>
            <w:tcW w:w="3407" w:type="dxa"/>
          </w:tcPr>
          <w:p w:rsidR="00143909" w:rsidRPr="00E6245D" w:rsidRDefault="00143909" w:rsidP="00217872">
            <w:pPr>
              <w:tabs>
                <w:tab w:val="left" w:pos="709"/>
              </w:tabs>
              <w:rPr>
                <w:rFonts w:eastAsia="Lucida Sans Unicode"/>
                <w:kern w:val="1"/>
                <w:sz w:val="24"/>
                <w:szCs w:val="24"/>
                <w:lang w:eastAsia="ar-SA"/>
              </w:rPr>
            </w:pPr>
            <w:r w:rsidRPr="00E6245D">
              <w:rPr>
                <w:rFonts w:eastAsia="Lucida Sans Unicode"/>
                <w:kern w:val="1"/>
                <w:sz w:val="24"/>
                <w:szCs w:val="24"/>
                <w:lang w:eastAsia="ar-SA"/>
              </w:rPr>
              <w:t xml:space="preserve">Владеть </w:t>
            </w:r>
            <w:r w:rsidRPr="00E6245D">
              <w:rPr>
                <w:sz w:val="24"/>
                <w:szCs w:val="24"/>
              </w:rPr>
              <w:t>стандартной терминологией, определениями, методами исследований</w:t>
            </w:r>
          </w:p>
        </w:tc>
        <w:tc>
          <w:tcPr>
            <w:tcW w:w="4563" w:type="dxa"/>
          </w:tcPr>
          <w:p w:rsidR="00143909" w:rsidRDefault="00143909" w:rsidP="00217872">
            <w:pPr>
              <w:rPr>
                <w:sz w:val="24"/>
                <w:szCs w:val="24"/>
              </w:rPr>
            </w:pPr>
            <w:r>
              <w:rPr>
                <w:sz w:val="24"/>
                <w:szCs w:val="24"/>
              </w:rPr>
              <w:t xml:space="preserve">ОПК-1 </w:t>
            </w:r>
            <w:r w:rsidRPr="00095850">
              <w:rPr>
                <w:sz w:val="24"/>
                <w:szCs w:val="24"/>
              </w:rPr>
              <w:t>(</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8D56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w:t>
            </w:r>
            <w:r w:rsidRPr="0084096C">
              <w:rPr>
                <w:sz w:val="24"/>
                <w:szCs w:val="24"/>
              </w:rPr>
              <w:lastRenderedPageBreak/>
              <w:t xml:space="preserve">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r>
    </w:tbl>
    <w:p w:rsidR="00143909" w:rsidRDefault="00143909" w:rsidP="00143909"/>
    <w:p w:rsidR="00143909" w:rsidRDefault="00143909" w:rsidP="00143909"/>
    <w:p w:rsidR="00143909" w:rsidRPr="00B77FCB" w:rsidRDefault="00143909" w:rsidP="00143909">
      <w:pPr>
        <w:widowControl/>
        <w:tabs>
          <w:tab w:val="left" w:pos="142"/>
        </w:tabs>
        <w:autoSpaceDE/>
        <w:autoSpaceDN/>
        <w:adjustRightInd/>
        <w:spacing w:line="360" w:lineRule="auto"/>
        <w:ind w:firstLine="709"/>
        <w:jc w:val="both"/>
        <w:rPr>
          <w:b/>
          <w:bCs/>
          <w:sz w:val="28"/>
          <w:szCs w:val="28"/>
        </w:rPr>
      </w:pPr>
      <w:r w:rsidRPr="00CE7972">
        <w:rPr>
          <w:b/>
          <w:bCs/>
          <w:sz w:val="24"/>
          <w:szCs w:val="24"/>
        </w:rPr>
        <w:t>2</w:t>
      </w:r>
      <w:r w:rsidRPr="00DD6482">
        <w:rPr>
          <w:b/>
          <w:bCs/>
          <w:sz w:val="28"/>
          <w:szCs w:val="28"/>
        </w:rPr>
        <w:t xml:space="preserve">. </w:t>
      </w:r>
      <w:r w:rsidRPr="00DD6482">
        <w:rPr>
          <w:b/>
          <w:sz w:val="24"/>
          <w:szCs w:val="24"/>
        </w:rPr>
        <w:t>Цели и место дисциплины в структуре образовательной программы</w:t>
      </w:r>
    </w:p>
    <w:p w:rsidR="00143909" w:rsidRPr="00C94E1A" w:rsidRDefault="00143909" w:rsidP="00143909">
      <w:pPr>
        <w:ind w:right="-852" w:firstLine="567"/>
        <w:jc w:val="both"/>
        <w:rPr>
          <w:sz w:val="24"/>
          <w:szCs w:val="24"/>
        </w:rPr>
      </w:pPr>
      <w:r w:rsidRPr="00C94E1A">
        <w:rPr>
          <w:sz w:val="24"/>
          <w:szCs w:val="24"/>
        </w:rPr>
        <w:t>Дисциплина «</w:t>
      </w:r>
      <w:r>
        <w:rPr>
          <w:sz w:val="24"/>
          <w:szCs w:val="28"/>
        </w:rPr>
        <w:t>Кинетические эффекты в магнетиках</w:t>
      </w:r>
      <w:r w:rsidRPr="00C94E1A">
        <w:rPr>
          <w:sz w:val="24"/>
          <w:szCs w:val="24"/>
        </w:rPr>
        <w:t xml:space="preserve">» относится к </w:t>
      </w:r>
      <w:r>
        <w:rPr>
          <w:sz w:val="24"/>
          <w:szCs w:val="24"/>
        </w:rPr>
        <w:t>вариативной</w:t>
      </w:r>
      <w:r w:rsidRPr="00C94E1A">
        <w:rPr>
          <w:sz w:val="24"/>
          <w:szCs w:val="24"/>
        </w:rPr>
        <w:t xml:space="preserve"> части.</w:t>
      </w:r>
    </w:p>
    <w:p w:rsidR="00143909" w:rsidRPr="00C94E1A" w:rsidRDefault="00143909" w:rsidP="00143909">
      <w:pPr>
        <w:ind w:right="-852" w:firstLine="567"/>
        <w:jc w:val="both"/>
        <w:rPr>
          <w:sz w:val="24"/>
          <w:szCs w:val="24"/>
        </w:rPr>
      </w:pPr>
      <w:r w:rsidRPr="00C94E1A">
        <w:rPr>
          <w:sz w:val="24"/>
          <w:szCs w:val="24"/>
        </w:rPr>
        <w:t>Дисциплина изучается на _</w:t>
      </w:r>
      <w:r>
        <w:rPr>
          <w:sz w:val="24"/>
          <w:szCs w:val="24"/>
        </w:rPr>
        <w:t>3 и 4</w:t>
      </w:r>
      <w:r w:rsidRPr="00C94E1A">
        <w:rPr>
          <w:sz w:val="24"/>
          <w:szCs w:val="24"/>
        </w:rPr>
        <w:t>_ курсе.</w:t>
      </w:r>
    </w:p>
    <w:p w:rsidR="00143909" w:rsidRPr="00C94E1A" w:rsidRDefault="00143909" w:rsidP="00143909">
      <w:pPr>
        <w:ind w:right="-852" w:firstLine="567"/>
        <w:jc w:val="both"/>
        <w:rPr>
          <w:sz w:val="24"/>
          <w:szCs w:val="24"/>
        </w:rPr>
      </w:pPr>
      <w:r w:rsidRPr="00C94E1A">
        <w:rPr>
          <w:bCs/>
          <w:sz w:val="24"/>
          <w:szCs w:val="24"/>
        </w:rPr>
        <w:t xml:space="preserve">Целью дисциплины </w:t>
      </w:r>
      <w:r w:rsidRPr="00C94E1A">
        <w:rPr>
          <w:sz w:val="24"/>
          <w:szCs w:val="24"/>
        </w:rPr>
        <w:t>является подготовка высококвалифицированного специалиста в области фундаментальной физики</w:t>
      </w:r>
      <w:r>
        <w:rPr>
          <w:sz w:val="24"/>
          <w:szCs w:val="24"/>
        </w:rPr>
        <w:t xml:space="preserve"> и физики магнитных явлений</w:t>
      </w:r>
      <w:r w:rsidRPr="00C94E1A">
        <w:rPr>
          <w:sz w:val="24"/>
          <w:szCs w:val="24"/>
        </w:rPr>
        <w:t>, математического моделирования физических объектов, явлений и процессов.</w:t>
      </w:r>
    </w:p>
    <w:p w:rsidR="00143909" w:rsidRPr="00C94E1A" w:rsidRDefault="00143909" w:rsidP="00143909">
      <w:pPr>
        <w:ind w:right="-852" w:firstLine="567"/>
        <w:jc w:val="both"/>
        <w:rPr>
          <w:bCs/>
          <w:sz w:val="24"/>
          <w:szCs w:val="24"/>
        </w:rPr>
      </w:pPr>
      <w:r w:rsidRPr="00C94E1A">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143909" w:rsidRPr="00C94E1A" w:rsidRDefault="00143909" w:rsidP="00143909">
      <w:pPr>
        <w:ind w:right="-852" w:firstLine="567"/>
        <w:jc w:val="both"/>
        <w:rPr>
          <w:bCs/>
          <w:sz w:val="24"/>
          <w:szCs w:val="24"/>
        </w:rPr>
      </w:pPr>
      <w:r w:rsidRPr="00C94E1A">
        <w:rPr>
          <w:bCs/>
          <w:sz w:val="24"/>
          <w:szCs w:val="24"/>
        </w:rPr>
        <w:t xml:space="preserve">Для освоения дисциплины необходимы компетенции, сформированные в рамках изучения </w:t>
      </w:r>
      <w:r>
        <w:rPr>
          <w:bCs/>
          <w:sz w:val="24"/>
          <w:szCs w:val="24"/>
        </w:rPr>
        <w:t>смежных дисциплин.</w:t>
      </w:r>
    </w:p>
    <w:p w:rsidR="00143909" w:rsidRDefault="00143909" w:rsidP="00143909">
      <w:pPr>
        <w:widowControl/>
        <w:autoSpaceDE/>
        <w:autoSpaceDN/>
        <w:adjustRightInd/>
        <w:ind w:left="284"/>
        <w:jc w:val="center"/>
        <w:rPr>
          <w:b/>
          <w:sz w:val="24"/>
          <w:szCs w:val="24"/>
        </w:rPr>
      </w:pPr>
    </w:p>
    <w:p w:rsidR="00143909" w:rsidRPr="00C94E1A" w:rsidRDefault="00143909" w:rsidP="00143909">
      <w:pPr>
        <w:widowControl/>
        <w:autoSpaceDE/>
        <w:autoSpaceDN/>
        <w:adjustRightInd/>
        <w:ind w:left="284"/>
        <w:jc w:val="center"/>
        <w:rPr>
          <w:b/>
          <w:sz w:val="24"/>
          <w:szCs w:val="24"/>
        </w:rPr>
      </w:pPr>
      <w:r>
        <w:rPr>
          <w:b/>
          <w:sz w:val="24"/>
          <w:szCs w:val="24"/>
        </w:rPr>
        <w:t xml:space="preserve">3. </w:t>
      </w:r>
      <w:r w:rsidRPr="00C94E1A">
        <w:rPr>
          <w:b/>
          <w:sz w:val="24"/>
          <w:szCs w:val="24"/>
        </w:rPr>
        <w:t>Фонд оценочных средств по дисциплине</w:t>
      </w:r>
    </w:p>
    <w:p w:rsidR="00143909" w:rsidRPr="00C94E1A" w:rsidRDefault="00143909" w:rsidP="00143909">
      <w:pPr>
        <w:autoSpaceDE/>
        <w:autoSpaceDN/>
        <w:adjustRightInd/>
        <w:ind w:left="720"/>
        <w:rPr>
          <w:sz w:val="24"/>
          <w:szCs w:val="24"/>
        </w:rPr>
      </w:pPr>
    </w:p>
    <w:p w:rsidR="00143909" w:rsidRPr="00C94E1A" w:rsidRDefault="00143909" w:rsidP="00143909">
      <w:pPr>
        <w:autoSpaceDE/>
        <w:autoSpaceDN/>
        <w:adjustRightInd/>
        <w:ind w:left="284" w:hanging="284"/>
        <w:jc w:val="center"/>
        <w:rPr>
          <w:b/>
          <w:sz w:val="24"/>
          <w:szCs w:val="24"/>
        </w:rPr>
      </w:pPr>
      <w:r>
        <w:rPr>
          <w:b/>
          <w:sz w:val="24"/>
          <w:szCs w:val="24"/>
        </w:rPr>
        <w:t>3</w:t>
      </w:r>
      <w:r w:rsidRPr="00C94E1A">
        <w:rPr>
          <w:b/>
          <w:sz w:val="24"/>
          <w:szCs w:val="24"/>
        </w:rPr>
        <w:t xml:space="preserve">.1. Перечень компетенций с указанием этапов их формирования в процессе освоения основной профессиональной образовательной программы. </w:t>
      </w:r>
    </w:p>
    <w:p w:rsidR="00143909" w:rsidRPr="00C94E1A" w:rsidRDefault="00143909" w:rsidP="00143909">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143909" w:rsidRPr="00C94E1A" w:rsidRDefault="00143909" w:rsidP="00143909">
      <w:pPr>
        <w:tabs>
          <w:tab w:val="left" w:pos="0"/>
        </w:tabs>
        <w:autoSpaceDE/>
        <w:autoSpaceDN/>
        <w:adjustRightInd/>
        <w:ind w:firstLine="709"/>
        <w:jc w:val="both"/>
        <w:rPr>
          <w:bCs/>
          <w:sz w:val="24"/>
          <w:szCs w:val="24"/>
        </w:rPr>
      </w:pPr>
    </w:p>
    <w:p w:rsidR="00143909" w:rsidRDefault="00143909" w:rsidP="00143909">
      <w:pPr>
        <w:widowControl/>
        <w:autoSpaceDE/>
        <w:autoSpaceDN/>
        <w:adjustRightInd/>
        <w:ind w:firstLine="540"/>
        <w:jc w:val="both"/>
        <w:rPr>
          <w:bCs/>
          <w:sz w:val="24"/>
          <w:szCs w:val="24"/>
        </w:rPr>
      </w:pPr>
      <w:r w:rsidRPr="00C94E1A">
        <w:rPr>
          <w:bCs/>
          <w:sz w:val="24"/>
          <w:szCs w:val="24"/>
        </w:rPr>
        <w:t>Код и формулировка компетенции</w:t>
      </w:r>
      <w:r>
        <w:rPr>
          <w:bCs/>
          <w:sz w:val="24"/>
          <w:szCs w:val="24"/>
        </w:rPr>
        <w:t xml:space="preserve"> </w:t>
      </w:r>
    </w:p>
    <w:p w:rsidR="00143909" w:rsidRDefault="00143909" w:rsidP="00143909">
      <w:pPr>
        <w:widowControl/>
        <w:autoSpaceDE/>
        <w:autoSpaceDN/>
        <w:adjustRightInd/>
        <w:ind w:firstLine="540"/>
        <w:jc w:val="both"/>
        <w:rPr>
          <w:rFonts w:eastAsia="DejaVu LGC Sans"/>
          <w:kern w:val="24"/>
          <w:sz w:val="24"/>
          <w:szCs w:val="24"/>
          <w:lang w:eastAsia="hi-IN" w:bidi="hi-IN"/>
        </w:rPr>
      </w:pPr>
      <w:r w:rsidRPr="009A6104">
        <w:rPr>
          <w:b/>
          <w:bCs/>
          <w:sz w:val="24"/>
          <w:szCs w:val="24"/>
        </w:rPr>
        <w:t xml:space="preserve">ОПК-1 </w:t>
      </w:r>
      <w:r>
        <w:rPr>
          <w:rFonts w:eastAsia="DejaVu LGC Sans"/>
          <w:kern w:val="24"/>
          <w:sz w:val="24"/>
          <w:szCs w:val="24"/>
          <w:lang w:eastAsia="hi-IN" w:bidi="hi-IN"/>
        </w:rPr>
        <w:t>С</w:t>
      </w:r>
      <w:r w:rsidRPr="00095850">
        <w:rPr>
          <w:rFonts w:eastAsia="DejaVu LGC Sans"/>
          <w:kern w:val="24"/>
          <w:sz w:val="24"/>
          <w:szCs w:val="24"/>
          <w:lang w:eastAsia="hi-IN" w:bidi="hi-IN"/>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кинетических эффектах в магнетиках,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 xml:space="preserve">выбрать область применения </w:t>
            </w:r>
            <w:r>
              <w:rPr>
                <w:sz w:val="24"/>
                <w:szCs w:val="24"/>
              </w:rPr>
              <w:t>кинетических эффектов в магнетиках</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Default="00143909" w:rsidP="00143909">
      <w:pPr>
        <w:widowControl/>
        <w:autoSpaceDE/>
        <w:autoSpaceDN/>
        <w:adjustRightInd/>
        <w:ind w:firstLine="540"/>
        <w:jc w:val="both"/>
        <w:rPr>
          <w:rFonts w:eastAsia="DejaVu LGC Sans"/>
          <w:kern w:val="24"/>
          <w:sz w:val="24"/>
          <w:szCs w:val="24"/>
          <w:lang w:eastAsia="hi-IN" w:bidi="hi-IN"/>
        </w:rPr>
      </w:pPr>
    </w:p>
    <w:p w:rsidR="00143909" w:rsidRPr="009A6104" w:rsidRDefault="00143909" w:rsidP="00143909">
      <w:pPr>
        <w:widowControl/>
        <w:autoSpaceDE/>
        <w:autoSpaceDN/>
        <w:adjustRightInd/>
        <w:ind w:firstLine="540"/>
        <w:jc w:val="both"/>
        <w:rPr>
          <w:b/>
          <w:bCs/>
          <w:sz w:val="24"/>
          <w:szCs w:val="24"/>
        </w:rPr>
      </w:pPr>
    </w:p>
    <w:p w:rsidR="00143909" w:rsidRPr="00C94E1A" w:rsidRDefault="00143909" w:rsidP="00143909">
      <w:pPr>
        <w:widowControl/>
        <w:autoSpaceDE/>
        <w:autoSpaceDN/>
        <w:adjustRightInd/>
        <w:ind w:firstLine="540"/>
        <w:jc w:val="both"/>
        <w:rPr>
          <w:rFonts w:eastAsia="BatangChe"/>
          <w:bCs/>
          <w:sz w:val="24"/>
          <w:szCs w:val="24"/>
        </w:rPr>
      </w:pPr>
      <w:r w:rsidRPr="00C94E1A">
        <w:rPr>
          <w:rFonts w:eastAsia="BatangChe"/>
          <w:b/>
          <w:bCs/>
          <w:sz w:val="24"/>
          <w:szCs w:val="24"/>
        </w:rPr>
        <w:t>ПК-1</w:t>
      </w:r>
      <w:r>
        <w:rPr>
          <w:rFonts w:eastAsia="BatangChe"/>
          <w:bCs/>
          <w:sz w:val="24"/>
          <w:szCs w:val="24"/>
        </w:rPr>
        <w:t xml:space="preserve"> </w:t>
      </w:r>
      <w:r w:rsidRPr="0084096C">
        <w:rPr>
          <w:sz w:val="24"/>
          <w:szCs w:val="24"/>
        </w:rPr>
        <w:t>Способность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кинетических эффектах в магнетиках,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 xml:space="preserve">выбрать область применения </w:t>
            </w:r>
            <w:r>
              <w:rPr>
                <w:sz w:val="24"/>
                <w:szCs w:val="24"/>
              </w:rPr>
              <w:t>кинетических эффектов в магнетиках</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Pr="009178B5" w:rsidRDefault="00143909" w:rsidP="00143909">
      <w:pPr>
        <w:widowControl/>
        <w:autoSpaceDE/>
        <w:autoSpaceDN/>
        <w:adjustRightInd/>
        <w:spacing w:after="120"/>
        <w:ind w:left="283" w:firstLine="709"/>
        <w:jc w:val="both"/>
        <w:rPr>
          <w:bCs/>
          <w:sz w:val="24"/>
          <w:szCs w:val="24"/>
        </w:rPr>
      </w:pPr>
    </w:p>
    <w:p w:rsidR="00143909" w:rsidRPr="0084096C" w:rsidRDefault="00143909" w:rsidP="00143909">
      <w:pPr>
        <w:ind w:firstLine="708"/>
        <w:jc w:val="both"/>
        <w:rPr>
          <w:sz w:val="24"/>
          <w:szCs w:val="24"/>
        </w:rPr>
      </w:pPr>
      <w:r w:rsidRPr="00525AC4">
        <w:rPr>
          <w:b/>
          <w:sz w:val="24"/>
          <w:szCs w:val="24"/>
        </w:rPr>
        <w:t>ПК-2</w:t>
      </w:r>
      <w:r w:rsidRPr="0084096C">
        <w:rPr>
          <w:sz w:val="24"/>
          <w:szCs w:val="24"/>
        </w:rPr>
        <w:t xml:space="preserve"> Готовность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 xml:space="preserve">(показатели достижения </w:t>
            </w:r>
            <w:r w:rsidRPr="009178B5">
              <w:rPr>
                <w:sz w:val="24"/>
                <w:szCs w:val="24"/>
              </w:rPr>
              <w:lastRenderedPageBreak/>
              <w:t>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lastRenderedPageBreak/>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кинетических эффектах в магнетиках,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 xml:space="preserve">выбрать область применения </w:t>
            </w:r>
            <w:r>
              <w:rPr>
                <w:sz w:val="24"/>
                <w:szCs w:val="24"/>
              </w:rPr>
              <w:t>кинетических эффектов в магнетиках</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Default="00143909" w:rsidP="00143909">
      <w:pPr>
        <w:autoSpaceDE/>
        <w:autoSpaceDN/>
        <w:adjustRightInd/>
        <w:jc w:val="both"/>
        <w:rPr>
          <w:bCs/>
          <w:iCs/>
          <w:sz w:val="24"/>
          <w:szCs w:val="24"/>
        </w:rPr>
      </w:pPr>
    </w:p>
    <w:p w:rsidR="00143909" w:rsidRPr="009178B5" w:rsidRDefault="00143909" w:rsidP="00143909">
      <w:pPr>
        <w:autoSpaceDE/>
        <w:autoSpaceDN/>
        <w:adjustRightInd/>
        <w:jc w:val="both"/>
        <w:rPr>
          <w:bCs/>
          <w:iCs/>
          <w:sz w:val="24"/>
          <w:szCs w:val="24"/>
        </w:rPr>
      </w:pPr>
    </w:p>
    <w:p w:rsidR="00143909" w:rsidRPr="009178B5" w:rsidRDefault="00143909" w:rsidP="00143909">
      <w:pPr>
        <w:autoSpaceDE/>
        <w:autoSpaceDN/>
        <w:adjustRightInd/>
        <w:ind w:firstLine="708"/>
        <w:jc w:val="both"/>
        <w:rPr>
          <w:bCs/>
          <w:iCs/>
          <w:sz w:val="24"/>
          <w:szCs w:val="24"/>
        </w:rPr>
      </w:pPr>
      <w:r w:rsidRPr="00164551">
        <w:rPr>
          <w:b/>
          <w:bCs/>
          <w:iCs/>
          <w:sz w:val="24"/>
          <w:szCs w:val="24"/>
        </w:rPr>
        <w:t>ПК-3</w:t>
      </w:r>
      <w:r w:rsidRPr="009178B5">
        <w:rPr>
          <w:bCs/>
          <w:iCs/>
          <w:sz w:val="24"/>
          <w:szCs w:val="24"/>
        </w:rPr>
        <w:t xml:space="preserve"> - </w:t>
      </w:r>
      <w:r w:rsidRPr="0084096C">
        <w:rPr>
          <w:sz w:val="24"/>
          <w:szCs w:val="24"/>
        </w:rPr>
        <w:t xml:space="preserve">Способность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781"/>
        <w:gridCol w:w="1588"/>
        <w:gridCol w:w="1701"/>
        <w:gridCol w:w="1559"/>
        <w:gridCol w:w="1495"/>
      </w:tblGrid>
      <w:tr w:rsidR="00143909" w:rsidRPr="009178B5" w:rsidTr="00594742">
        <w:tc>
          <w:tcPr>
            <w:tcW w:w="1446" w:type="dxa"/>
            <w:vMerge w:val="restart"/>
          </w:tcPr>
          <w:p w:rsidR="00143909" w:rsidRPr="009178B5" w:rsidRDefault="00143909" w:rsidP="00217872">
            <w:pPr>
              <w:autoSpaceDE/>
              <w:autoSpaceDN/>
              <w:adjustRightInd/>
              <w:jc w:val="center"/>
              <w:rPr>
                <w:sz w:val="24"/>
                <w:szCs w:val="24"/>
              </w:rPr>
            </w:pPr>
            <w:r w:rsidRPr="009178B5">
              <w:rPr>
                <w:sz w:val="24"/>
                <w:szCs w:val="24"/>
              </w:rPr>
              <w:t>Этап (уровень) освоения компетенции</w:t>
            </w:r>
          </w:p>
        </w:tc>
        <w:tc>
          <w:tcPr>
            <w:tcW w:w="1781" w:type="dxa"/>
            <w:vMerge w:val="restart"/>
          </w:tcPr>
          <w:p w:rsidR="00143909" w:rsidRPr="009178B5" w:rsidRDefault="00143909" w:rsidP="00217872">
            <w:pPr>
              <w:autoSpaceDE/>
              <w:autoSpaceDN/>
              <w:adjustRightInd/>
              <w:jc w:val="center"/>
              <w:rPr>
                <w:sz w:val="24"/>
                <w:szCs w:val="24"/>
              </w:rPr>
            </w:pPr>
            <w:r w:rsidRPr="009178B5">
              <w:rPr>
                <w:sz w:val="24"/>
                <w:szCs w:val="24"/>
              </w:rPr>
              <w:t>Планируемые результаты обучения</w:t>
            </w:r>
          </w:p>
          <w:p w:rsidR="00143909" w:rsidRPr="009178B5" w:rsidRDefault="00143909" w:rsidP="00217872">
            <w:pPr>
              <w:autoSpaceDE/>
              <w:autoSpaceDN/>
              <w:adjustRightInd/>
              <w:jc w:val="center"/>
              <w:rPr>
                <w:sz w:val="24"/>
                <w:szCs w:val="24"/>
              </w:rPr>
            </w:pPr>
            <w:r w:rsidRPr="009178B5">
              <w:rPr>
                <w:sz w:val="24"/>
                <w:szCs w:val="24"/>
              </w:rPr>
              <w:t>(показатели достижения заданного уровня освоения компетенций)</w:t>
            </w:r>
          </w:p>
        </w:tc>
        <w:tc>
          <w:tcPr>
            <w:tcW w:w="6343" w:type="dxa"/>
            <w:gridSpan w:val="4"/>
          </w:tcPr>
          <w:p w:rsidR="00143909" w:rsidRPr="009178B5" w:rsidRDefault="00143909" w:rsidP="00217872">
            <w:pPr>
              <w:autoSpaceDE/>
              <w:autoSpaceDN/>
              <w:adjustRightInd/>
              <w:jc w:val="center"/>
              <w:rPr>
                <w:sz w:val="24"/>
                <w:szCs w:val="24"/>
              </w:rPr>
            </w:pPr>
            <w:r w:rsidRPr="009178B5">
              <w:rPr>
                <w:sz w:val="24"/>
                <w:szCs w:val="24"/>
              </w:rPr>
              <w:t>Критерии оценивания результатов обучения</w:t>
            </w:r>
          </w:p>
        </w:tc>
      </w:tr>
      <w:tr w:rsidR="00143909" w:rsidRPr="009178B5" w:rsidTr="00594742">
        <w:tc>
          <w:tcPr>
            <w:tcW w:w="1446" w:type="dxa"/>
            <w:vMerge/>
          </w:tcPr>
          <w:p w:rsidR="00143909" w:rsidRPr="009178B5" w:rsidRDefault="00143909" w:rsidP="00217872">
            <w:pPr>
              <w:autoSpaceDE/>
              <w:autoSpaceDN/>
              <w:adjustRightInd/>
              <w:rPr>
                <w:sz w:val="24"/>
                <w:szCs w:val="24"/>
              </w:rPr>
            </w:pPr>
          </w:p>
        </w:tc>
        <w:tc>
          <w:tcPr>
            <w:tcW w:w="1781" w:type="dxa"/>
            <w:vMerge/>
          </w:tcPr>
          <w:p w:rsidR="00143909" w:rsidRPr="009178B5" w:rsidRDefault="00143909" w:rsidP="00217872">
            <w:pPr>
              <w:autoSpaceDE/>
              <w:autoSpaceDN/>
              <w:adjustRightInd/>
              <w:jc w:val="both"/>
              <w:rPr>
                <w:sz w:val="24"/>
                <w:szCs w:val="24"/>
              </w:rPr>
            </w:pPr>
          </w:p>
        </w:tc>
        <w:tc>
          <w:tcPr>
            <w:tcW w:w="1588" w:type="dxa"/>
            <w:vAlign w:val="center"/>
          </w:tcPr>
          <w:p w:rsidR="00143909" w:rsidRPr="009178B5" w:rsidRDefault="00143909" w:rsidP="00217872">
            <w:pPr>
              <w:autoSpaceDE/>
              <w:autoSpaceDN/>
              <w:adjustRightInd/>
              <w:jc w:val="center"/>
              <w:rPr>
                <w:sz w:val="24"/>
                <w:szCs w:val="24"/>
              </w:rPr>
            </w:pPr>
            <w:r w:rsidRPr="009178B5">
              <w:rPr>
                <w:sz w:val="24"/>
                <w:szCs w:val="24"/>
              </w:rPr>
              <w:t>2 («Не удовлетворительно»)</w:t>
            </w:r>
          </w:p>
        </w:tc>
        <w:tc>
          <w:tcPr>
            <w:tcW w:w="1701" w:type="dxa"/>
            <w:vAlign w:val="center"/>
          </w:tcPr>
          <w:p w:rsidR="00143909" w:rsidRPr="009178B5" w:rsidRDefault="00143909" w:rsidP="00217872">
            <w:pPr>
              <w:autoSpaceDE/>
              <w:autoSpaceDN/>
              <w:adjustRightInd/>
              <w:jc w:val="center"/>
              <w:rPr>
                <w:sz w:val="24"/>
                <w:szCs w:val="24"/>
              </w:rPr>
            </w:pPr>
            <w:r w:rsidRPr="009178B5">
              <w:rPr>
                <w:sz w:val="24"/>
                <w:szCs w:val="24"/>
              </w:rPr>
              <w:t>3 («Удовлетворительно»)</w:t>
            </w:r>
          </w:p>
        </w:tc>
        <w:tc>
          <w:tcPr>
            <w:tcW w:w="1559" w:type="dxa"/>
            <w:vAlign w:val="center"/>
          </w:tcPr>
          <w:p w:rsidR="00143909" w:rsidRPr="009178B5" w:rsidRDefault="00143909" w:rsidP="00217872">
            <w:pPr>
              <w:autoSpaceDE/>
              <w:autoSpaceDN/>
              <w:adjustRightInd/>
              <w:jc w:val="center"/>
              <w:rPr>
                <w:sz w:val="24"/>
                <w:szCs w:val="24"/>
              </w:rPr>
            </w:pPr>
            <w:r w:rsidRPr="009178B5">
              <w:rPr>
                <w:sz w:val="24"/>
                <w:szCs w:val="24"/>
              </w:rPr>
              <w:t>4 («Хорошо»)</w:t>
            </w:r>
          </w:p>
        </w:tc>
        <w:tc>
          <w:tcPr>
            <w:tcW w:w="1495" w:type="dxa"/>
            <w:vAlign w:val="center"/>
          </w:tcPr>
          <w:p w:rsidR="00143909" w:rsidRPr="009178B5" w:rsidRDefault="00143909" w:rsidP="00217872">
            <w:pPr>
              <w:autoSpaceDE/>
              <w:autoSpaceDN/>
              <w:adjustRightInd/>
              <w:jc w:val="center"/>
              <w:rPr>
                <w:sz w:val="24"/>
                <w:szCs w:val="24"/>
              </w:rPr>
            </w:pPr>
            <w:r w:rsidRPr="009178B5">
              <w:rPr>
                <w:sz w:val="24"/>
                <w:szCs w:val="24"/>
              </w:rPr>
              <w:t>5 («Отлично»)</w:t>
            </w:r>
          </w:p>
        </w:tc>
      </w:tr>
      <w:tr w:rsidR="00143909" w:rsidRPr="009178B5" w:rsidTr="00594742">
        <w:trPr>
          <w:trHeight w:val="2208"/>
        </w:trPr>
        <w:tc>
          <w:tcPr>
            <w:tcW w:w="1446" w:type="dxa"/>
          </w:tcPr>
          <w:p w:rsidR="00143909" w:rsidRPr="009178B5" w:rsidRDefault="00143909" w:rsidP="00217872">
            <w:pPr>
              <w:autoSpaceDE/>
              <w:autoSpaceDN/>
              <w:adjustRightInd/>
              <w:rPr>
                <w:sz w:val="24"/>
                <w:szCs w:val="24"/>
              </w:rPr>
            </w:pPr>
            <w:r w:rsidRPr="009178B5">
              <w:rPr>
                <w:sz w:val="24"/>
                <w:szCs w:val="24"/>
              </w:rPr>
              <w:t>Первый этап (Пороговый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jc w:val="both"/>
              <w:rPr>
                <w:sz w:val="24"/>
                <w:szCs w:val="24"/>
              </w:rPr>
            </w:pPr>
            <w:r w:rsidRPr="00B057E2">
              <w:rPr>
                <w:sz w:val="24"/>
                <w:szCs w:val="24"/>
              </w:rPr>
              <w:t xml:space="preserve">Знать </w:t>
            </w:r>
            <w:r w:rsidRPr="00845514">
              <w:rPr>
                <w:sz w:val="24"/>
                <w:szCs w:val="24"/>
              </w:rPr>
              <w:t xml:space="preserve"> современные представления о </w:t>
            </w:r>
            <w:r>
              <w:rPr>
                <w:sz w:val="24"/>
                <w:szCs w:val="24"/>
              </w:rPr>
              <w:t xml:space="preserve">кинетических эффектах в магнетиках, </w:t>
            </w:r>
            <w:r w:rsidRPr="00845514">
              <w:rPr>
                <w:sz w:val="24"/>
                <w:szCs w:val="24"/>
              </w:rPr>
              <w:t>базисные физические концепции, теоретические модели и методы исследования</w:t>
            </w:r>
          </w:p>
        </w:tc>
        <w:tc>
          <w:tcPr>
            <w:tcW w:w="1588" w:type="dxa"/>
          </w:tcPr>
          <w:p w:rsidR="00143909" w:rsidRPr="009414AF" w:rsidRDefault="00143909" w:rsidP="00217872">
            <w:pPr>
              <w:pStyle w:val="Default"/>
            </w:pPr>
            <w:r w:rsidRPr="009414AF">
              <w:t>Фрагментарное</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701" w:type="dxa"/>
          </w:tcPr>
          <w:p w:rsidR="00143909" w:rsidRPr="009414AF" w:rsidRDefault="00143909" w:rsidP="00217872">
            <w:pPr>
              <w:jc w:val="both"/>
            </w:pPr>
            <w:r w:rsidRPr="009414AF">
              <w:rPr>
                <w:sz w:val="24"/>
                <w:szCs w:val="24"/>
              </w:rPr>
              <w:t xml:space="preserve">В целом успешное, но не систематическое 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559" w:type="dxa"/>
          </w:tcPr>
          <w:p w:rsidR="00143909" w:rsidRPr="009414AF" w:rsidRDefault="00143909" w:rsidP="00217872">
            <w:pPr>
              <w:pStyle w:val="Default"/>
            </w:pPr>
            <w:r w:rsidRPr="009414AF">
              <w:t xml:space="preserve">В целом </w:t>
            </w:r>
            <w:proofErr w:type="gramStart"/>
            <w:r w:rsidRPr="009414AF">
              <w:t>успешное</w:t>
            </w:r>
            <w:proofErr w:type="gramEnd"/>
            <w:r w:rsidRPr="009414AF">
              <w:t xml:space="preserve">, но содержащее отдельные пробелы </w:t>
            </w:r>
          </w:p>
          <w:p w:rsidR="00143909" w:rsidRPr="009414AF" w:rsidRDefault="00143909" w:rsidP="00217872">
            <w:pPr>
              <w:jc w:val="both"/>
            </w:pPr>
            <w:r w:rsidRPr="009414AF">
              <w:rPr>
                <w:sz w:val="24"/>
                <w:szCs w:val="24"/>
              </w:rPr>
              <w:t xml:space="preserve">владение </w:t>
            </w:r>
            <w:r>
              <w:rPr>
                <w:sz w:val="24"/>
                <w:szCs w:val="24"/>
              </w:rPr>
              <w:t xml:space="preserve">знаниями </w:t>
            </w:r>
            <w:r w:rsidRPr="00845514">
              <w:rPr>
                <w:sz w:val="24"/>
                <w:szCs w:val="24"/>
              </w:rPr>
              <w:t xml:space="preserve">о магнитных </w:t>
            </w:r>
            <w:r>
              <w:rPr>
                <w:sz w:val="24"/>
                <w:szCs w:val="24"/>
              </w:rPr>
              <w:t>фазовых переходах</w:t>
            </w:r>
            <w:r w:rsidRPr="00845514">
              <w:rPr>
                <w:sz w:val="24"/>
                <w:szCs w:val="24"/>
              </w:rPr>
              <w:t>, базисны</w:t>
            </w:r>
            <w:r>
              <w:rPr>
                <w:sz w:val="24"/>
                <w:szCs w:val="24"/>
              </w:rPr>
              <w:t>х</w:t>
            </w:r>
            <w:r w:rsidRPr="00845514">
              <w:rPr>
                <w:sz w:val="24"/>
                <w:szCs w:val="24"/>
              </w:rPr>
              <w:t xml:space="preserve"> физически</w:t>
            </w:r>
            <w:r>
              <w:rPr>
                <w:sz w:val="24"/>
                <w:szCs w:val="24"/>
              </w:rPr>
              <w:t>х</w:t>
            </w:r>
            <w:r w:rsidRPr="00845514">
              <w:rPr>
                <w:sz w:val="24"/>
                <w:szCs w:val="24"/>
              </w:rPr>
              <w:t xml:space="preserve"> концепци</w:t>
            </w:r>
            <w:r>
              <w:rPr>
                <w:sz w:val="24"/>
                <w:szCs w:val="24"/>
              </w:rPr>
              <w:t>й</w:t>
            </w:r>
            <w:r w:rsidRPr="00845514">
              <w:rPr>
                <w:sz w:val="24"/>
                <w:szCs w:val="24"/>
              </w:rPr>
              <w:t>, теоретически</w:t>
            </w:r>
            <w:r>
              <w:rPr>
                <w:sz w:val="24"/>
                <w:szCs w:val="24"/>
              </w:rPr>
              <w:t>х</w:t>
            </w:r>
            <w:r w:rsidRPr="00845514">
              <w:rPr>
                <w:sz w:val="24"/>
                <w:szCs w:val="24"/>
              </w:rPr>
              <w:t xml:space="preserve"> модел</w:t>
            </w:r>
            <w:r>
              <w:rPr>
                <w:sz w:val="24"/>
                <w:szCs w:val="24"/>
              </w:rPr>
              <w:t>ей</w:t>
            </w:r>
            <w:r w:rsidRPr="00845514">
              <w:rPr>
                <w:sz w:val="24"/>
                <w:szCs w:val="24"/>
              </w:rPr>
              <w:t xml:space="preserve"> и метод</w:t>
            </w:r>
            <w:r>
              <w:rPr>
                <w:sz w:val="24"/>
                <w:szCs w:val="24"/>
              </w:rPr>
              <w:t>ов</w:t>
            </w:r>
            <w:r w:rsidRPr="00845514">
              <w:rPr>
                <w:sz w:val="24"/>
                <w:szCs w:val="24"/>
              </w:rPr>
              <w:t xml:space="preserve"> исследования</w:t>
            </w:r>
          </w:p>
        </w:tc>
        <w:tc>
          <w:tcPr>
            <w:tcW w:w="1495" w:type="dxa"/>
          </w:tcPr>
          <w:p w:rsidR="00143909" w:rsidRPr="009414AF" w:rsidRDefault="00143909" w:rsidP="00217872">
            <w:pPr>
              <w:jc w:val="both"/>
              <w:rPr>
                <w:sz w:val="24"/>
                <w:szCs w:val="24"/>
              </w:rPr>
            </w:pPr>
            <w:r w:rsidRPr="009414AF">
              <w:rPr>
                <w:sz w:val="24"/>
                <w:szCs w:val="24"/>
              </w:rPr>
              <w:t xml:space="preserve">Успешное и систематическое владение </w:t>
            </w:r>
          </w:p>
          <w:p w:rsidR="00143909" w:rsidRPr="009414AF" w:rsidRDefault="00143909" w:rsidP="00217872">
            <w:pPr>
              <w:pStyle w:val="Default"/>
            </w:pPr>
            <w:r>
              <w:t xml:space="preserve">знаниями </w:t>
            </w:r>
            <w:r w:rsidRPr="00845514">
              <w:t xml:space="preserve">о магнитных </w:t>
            </w:r>
            <w:r>
              <w:t>фазовых переходах</w:t>
            </w:r>
            <w:r w:rsidRPr="00845514">
              <w:t>, базисны</w:t>
            </w:r>
            <w:r>
              <w:t>х</w:t>
            </w:r>
            <w:r w:rsidRPr="00845514">
              <w:t xml:space="preserve"> физически</w:t>
            </w:r>
            <w:r>
              <w:t>х</w:t>
            </w:r>
            <w:r w:rsidRPr="00845514">
              <w:t xml:space="preserve"> концепци</w:t>
            </w:r>
            <w:r>
              <w:t>й</w:t>
            </w:r>
            <w:r w:rsidRPr="00845514">
              <w:t>, теоретически</w:t>
            </w:r>
            <w:r>
              <w:t>х</w:t>
            </w:r>
            <w:r w:rsidRPr="00845514">
              <w:t xml:space="preserve"> модел</w:t>
            </w:r>
            <w:r>
              <w:t>ей</w:t>
            </w:r>
            <w:r w:rsidRPr="00845514">
              <w:t xml:space="preserve"> и метод</w:t>
            </w:r>
            <w:r>
              <w:t>ов</w:t>
            </w:r>
            <w:r w:rsidRPr="00845514">
              <w:t xml:space="preserve"> исследования</w:t>
            </w:r>
          </w:p>
        </w:tc>
      </w:tr>
      <w:tr w:rsidR="00143909" w:rsidRPr="009178B5" w:rsidTr="00594742">
        <w:trPr>
          <w:trHeight w:val="1380"/>
        </w:trPr>
        <w:tc>
          <w:tcPr>
            <w:tcW w:w="1446" w:type="dxa"/>
          </w:tcPr>
          <w:p w:rsidR="00143909" w:rsidRPr="009178B5" w:rsidRDefault="00143909" w:rsidP="00217872">
            <w:pPr>
              <w:autoSpaceDE/>
              <w:autoSpaceDN/>
              <w:adjustRightInd/>
              <w:rPr>
                <w:sz w:val="24"/>
                <w:szCs w:val="24"/>
              </w:rPr>
            </w:pPr>
            <w:r w:rsidRPr="009178B5">
              <w:rPr>
                <w:sz w:val="24"/>
                <w:szCs w:val="24"/>
              </w:rPr>
              <w:lastRenderedPageBreak/>
              <w:t>Второй этап (Базовый уровень)</w:t>
            </w:r>
          </w:p>
          <w:p w:rsidR="00143909" w:rsidRPr="009178B5" w:rsidRDefault="00143909" w:rsidP="00217872">
            <w:pPr>
              <w:autoSpaceDE/>
              <w:autoSpaceDN/>
              <w:adjustRightInd/>
              <w:rPr>
                <w:b/>
                <w:sz w:val="24"/>
                <w:szCs w:val="24"/>
              </w:rPr>
            </w:pPr>
          </w:p>
        </w:tc>
        <w:tc>
          <w:tcPr>
            <w:tcW w:w="1781" w:type="dxa"/>
          </w:tcPr>
          <w:p w:rsidR="00143909" w:rsidRPr="00E6245D" w:rsidRDefault="00143909" w:rsidP="00217872">
            <w:pPr>
              <w:jc w:val="both"/>
              <w:rPr>
                <w:sz w:val="24"/>
                <w:szCs w:val="24"/>
              </w:rPr>
            </w:pPr>
            <w:r w:rsidRPr="00A306A9">
              <w:rPr>
                <w:sz w:val="24"/>
                <w:szCs w:val="24"/>
                <w:shd w:val="clear" w:color="auto" w:fill="FFFFFF"/>
              </w:rPr>
              <w:t xml:space="preserve">Уметь </w:t>
            </w:r>
            <w:r>
              <w:rPr>
                <w:sz w:val="24"/>
                <w:szCs w:val="24"/>
                <w:shd w:val="clear" w:color="auto" w:fill="FFFFFF"/>
              </w:rPr>
              <w:t xml:space="preserve">правильно и разумно </w:t>
            </w:r>
            <w:r w:rsidRPr="00E6245D">
              <w:rPr>
                <w:sz w:val="24"/>
                <w:szCs w:val="24"/>
              </w:rPr>
              <w:t xml:space="preserve">выбрать область применения </w:t>
            </w:r>
            <w:r>
              <w:rPr>
                <w:sz w:val="24"/>
                <w:szCs w:val="24"/>
              </w:rPr>
              <w:t>кинетических эффектов в магнетиках</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autoSpaceDE/>
              <w:autoSpaceDN/>
              <w:adjustRightInd/>
              <w:rPr>
                <w:color w:val="000000"/>
                <w:sz w:val="24"/>
                <w:szCs w:val="24"/>
              </w:rPr>
            </w:pPr>
          </w:p>
        </w:tc>
        <w:tc>
          <w:tcPr>
            <w:tcW w:w="1588" w:type="dxa"/>
            <w:shd w:val="clear" w:color="auto" w:fill="auto"/>
          </w:tcPr>
          <w:p w:rsidR="00143909" w:rsidRPr="00A306A9" w:rsidRDefault="00143909" w:rsidP="00217872">
            <w:pPr>
              <w:pStyle w:val="Default"/>
            </w:pPr>
            <w:r w:rsidRPr="00A306A9">
              <w:t>Фрагментарное</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pStyle w:val="Default"/>
            </w:pPr>
          </w:p>
        </w:tc>
        <w:tc>
          <w:tcPr>
            <w:tcW w:w="1701" w:type="dxa"/>
            <w:shd w:val="clear" w:color="auto" w:fill="auto"/>
          </w:tcPr>
          <w:p w:rsidR="00143909" w:rsidRPr="00E6245D" w:rsidRDefault="00143909" w:rsidP="00217872">
            <w:pPr>
              <w:jc w:val="both"/>
              <w:rPr>
                <w:sz w:val="24"/>
                <w:szCs w:val="24"/>
              </w:rPr>
            </w:pPr>
            <w:r w:rsidRPr="00A306A9">
              <w:rPr>
                <w:sz w:val="24"/>
                <w:szCs w:val="24"/>
              </w:rPr>
              <w:t xml:space="preserve">В целом успешное, но не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p w:rsidR="00143909" w:rsidRPr="00A306A9" w:rsidRDefault="00143909" w:rsidP="00217872">
            <w:pPr>
              <w:pStyle w:val="Default"/>
            </w:pPr>
          </w:p>
        </w:tc>
        <w:tc>
          <w:tcPr>
            <w:tcW w:w="1559" w:type="dxa"/>
            <w:shd w:val="clear" w:color="auto" w:fill="auto"/>
          </w:tcPr>
          <w:p w:rsidR="00143909" w:rsidRPr="00A306A9" w:rsidRDefault="00143909" w:rsidP="00217872">
            <w:pPr>
              <w:pStyle w:val="Default"/>
            </w:pPr>
            <w:r w:rsidRPr="00A306A9">
              <w:t xml:space="preserve">В целом </w:t>
            </w:r>
            <w:proofErr w:type="gramStart"/>
            <w:r w:rsidRPr="00A306A9">
              <w:t>успешное</w:t>
            </w:r>
            <w:proofErr w:type="gramEnd"/>
            <w:r w:rsidRPr="00A306A9">
              <w:t xml:space="preserve">, но содержащее отдельные пробелы </w:t>
            </w:r>
          </w:p>
          <w:p w:rsidR="00143909" w:rsidRPr="00E6245D" w:rsidRDefault="00143909" w:rsidP="00217872">
            <w:pPr>
              <w:jc w:val="both"/>
              <w:rPr>
                <w:sz w:val="24"/>
                <w:szCs w:val="24"/>
              </w:rPr>
            </w:pPr>
            <w:r w:rsidRPr="00A306A9">
              <w:rPr>
                <w:sz w:val="24"/>
                <w:szCs w:val="24"/>
              </w:rPr>
              <w:t xml:space="preserve">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c>
          <w:tcPr>
            <w:tcW w:w="1495" w:type="dxa"/>
            <w:shd w:val="clear" w:color="auto" w:fill="auto"/>
          </w:tcPr>
          <w:p w:rsidR="00143909" w:rsidRPr="00E6245D" w:rsidRDefault="00143909" w:rsidP="00217872">
            <w:pPr>
              <w:jc w:val="both"/>
              <w:rPr>
                <w:sz w:val="24"/>
                <w:szCs w:val="24"/>
              </w:rPr>
            </w:pPr>
            <w:r w:rsidRPr="00A306A9">
              <w:rPr>
                <w:sz w:val="24"/>
                <w:szCs w:val="24"/>
              </w:rPr>
              <w:t xml:space="preserve">Успешное и систематическое владение способностью </w:t>
            </w:r>
            <w:r w:rsidRPr="00E6245D">
              <w:rPr>
                <w:sz w:val="24"/>
                <w:szCs w:val="24"/>
              </w:rPr>
              <w:t>выбрать область применения магнитных материалов</w:t>
            </w:r>
            <w:r>
              <w:rPr>
                <w:sz w:val="24"/>
                <w:szCs w:val="24"/>
              </w:rPr>
              <w:t xml:space="preserve"> с фазовыми переходами</w:t>
            </w:r>
            <w:r w:rsidRPr="00E6245D">
              <w:rPr>
                <w:sz w:val="24"/>
                <w:szCs w:val="24"/>
              </w:rPr>
              <w:t xml:space="preserve"> и их исследований, правильно</w:t>
            </w:r>
          </w:p>
          <w:p w:rsidR="00143909" w:rsidRPr="00A306A9" w:rsidRDefault="00143909" w:rsidP="00217872">
            <w:pPr>
              <w:jc w:val="both"/>
              <w:rPr>
                <w:sz w:val="24"/>
                <w:szCs w:val="24"/>
              </w:rPr>
            </w:pPr>
            <w:r w:rsidRPr="00E6245D">
              <w:rPr>
                <w:sz w:val="24"/>
                <w:szCs w:val="24"/>
              </w:rPr>
              <w:t>интерпретировать экспериментальные результаты</w:t>
            </w:r>
          </w:p>
          <w:p w:rsidR="00143909" w:rsidRPr="00A306A9" w:rsidRDefault="00143909" w:rsidP="00217872">
            <w:pPr>
              <w:jc w:val="both"/>
              <w:rPr>
                <w:sz w:val="24"/>
                <w:szCs w:val="24"/>
              </w:rPr>
            </w:pPr>
          </w:p>
        </w:tc>
      </w:tr>
      <w:tr w:rsidR="00143909" w:rsidRPr="009178B5" w:rsidTr="00594742">
        <w:trPr>
          <w:trHeight w:val="2760"/>
        </w:trPr>
        <w:tc>
          <w:tcPr>
            <w:tcW w:w="1446" w:type="dxa"/>
          </w:tcPr>
          <w:p w:rsidR="00143909" w:rsidRPr="009178B5" w:rsidRDefault="00143909" w:rsidP="00217872">
            <w:pPr>
              <w:autoSpaceDE/>
              <w:autoSpaceDN/>
              <w:adjustRightInd/>
              <w:rPr>
                <w:sz w:val="24"/>
                <w:szCs w:val="24"/>
              </w:rPr>
            </w:pPr>
            <w:r w:rsidRPr="009178B5">
              <w:rPr>
                <w:sz w:val="24"/>
                <w:szCs w:val="24"/>
              </w:rPr>
              <w:t>Третий этап (Повышенный уровень)</w:t>
            </w:r>
          </w:p>
          <w:p w:rsidR="00143909" w:rsidRPr="009178B5" w:rsidRDefault="00143909" w:rsidP="00217872">
            <w:pPr>
              <w:autoSpaceDE/>
              <w:autoSpaceDN/>
              <w:adjustRightInd/>
              <w:rPr>
                <w:b/>
                <w:sz w:val="24"/>
                <w:szCs w:val="24"/>
              </w:rPr>
            </w:pPr>
          </w:p>
        </w:tc>
        <w:tc>
          <w:tcPr>
            <w:tcW w:w="1781" w:type="dxa"/>
          </w:tcPr>
          <w:p w:rsidR="00143909" w:rsidRPr="009178B5" w:rsidRDefault="00143909" w:rsidP="00217872">
            <w:pPr>
              <w:rPr>
                <w:sz w:val="24"/>
                <w:szCs w:val="24"/>
              </w:rPr>
            </w:pPr>
            <w:r>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1588" w:type="dxa"/>
            <w:shd w:val="clear" w:color="auto" w:fill="auto"/>
          </w:tcPr>
          <w:p w:rsidR="00143909" w:rsidRPr="00AA5265" w:rsidRDefault="00143909" w:rsidP="00217872">
            <w:pPr>
              <w:pStyle w:val="Default"/>
              <w:rPr>
                <w:szCs w:val="20"/>
              </w:rPr>
            </w:pPr>
            <w:r w:rsidRPr="00AA5265">
              <w:rPr>
                <w:szCs w:val="20"/>
              </w:rPr>
              <w:t>Фрагментарное</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701" w:type="dxa"/>
            <w:shd w:val="clear" w:color="auto" w:fill="auto"/>
          </w:tcPr>
          <w:p w:rsidR="00143909" w:rsidRPr="00AA5265" w:rsidRDefault="00143909" w:rsidP="00217872">
            <w:pPr>
              <w:pStyle w:val="Default"/>
              <w:rPr>
                <w:szCs w:val="20"/>
              </w:rPr>
            </w:pPr>
            <w:r w:rsidRPr="00AA5265">
              <w:rPr>
                <w:szCs w:val="20"/>
              </w:rPr>
              <w:t xml:space="preserve">В целом успешное, но не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559" w:type="dxa"/>
            <w:shd w:val="clear" w:color="auto" w:fill="auto"/>
          </w:tcPr>
          <w:p w:rsidR="00143909" w:rsidRPr="00AA5265" w:rsidRDefault="00143909" w:rsidP="00217872">
            <w:pPr>
              <w:pStyle w:val="Default"/>
              <w:rPr>
                <w:szCs w:val="20"/>
              </w:rPr>
            </w:pPr>
            <w:r w:rsidRPr="00AA5265">
              <w:rPr>
                <w:szCs w:val="20"/>
              </w:rPr>
              <w:t xml:space="preserve">В целом </w:t>
            </w:r>
            <w:proofErr w:type="gramStart"/>
            <w:r w:rsidRPr="00AA5265">
              <w:rPr>
                <w:szCs w:val="20"/>
              </w:rPr>
              <w:t>успешное</w:t>
            </w:r>
            <w:proofErr w:type="gramEnd"/>
            <w:r w:rsidRPr="00AA5265">
              <w:rPr>
                <w:szCs w:val="20"/>
              </w:rPr>
              <w:t xml:space="preserve">, но содержащее отдельные пробелы </w:t>
            </w:r>
          </w:p>
          <w:p w:rsidR="00143909" w:rsidRPr="00AA5265" w:rsidRDefault="00143909" w:rsidP="00217872">
            <w:pPr>
              <w:pStyle w:val="Default"/>
              <w:rPr>
                <w:szCs w:val="20"/>
              </w:rPr>
            </w:pPr>
            <w:r w:rsidRPr="00AA5265">
              <w:rPr>
                <w:szCs w:val="20"/>
              </w:rPr>
              <w:t xml:space="preserve">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c>
          <w:tcPr>
            <w:tcW w:w="1495" w:type="dxa"/>
            <w:shd w:val="clear" w:color="auto" w:fill="auto"/>
          </w:tcPr>
          <w:p w:rsidR="00143909" w:rsidRPr="00AA5265" w:rsidRDefault="00143909" w:rsidP="00217872">
            <w:pPr>
              <w:pStyle w:val="Default"/>
              <w:rPr>
                <w:szCs w:val="20"/>
              </w:rPr>
            </w:pPr>
            <w:r w:rsidRPr="00AA5265">
              <w:rPr>
                <w:szCs w:val="20"/>
              </w:rPr>
              <w:t xml:space="preserve">Успешное и систематическое владение </w:t>
            </w:r>
            <w:r w:rsidRPr="00845514">
              <w:t>стандартной терминологией</w:t>
            </w:r>
            <w:r>
              <w:t xml:space="preserve">, </w:t>
            </w:r>
            <w:r w:rsidRPr="00845514">
              <w:t>определениями</w:t>
            </w:r>
            <w:r>
              <w:t xml:space="preserve"> и методами исследования современных магнитных материалов</w:t>
            </w:r>
          </w:p>
        </w:tc>
      </w:tr>
    </w:tbl>
    <w:p w:rsidR="00143909" w:rsidRDefault="00143909" w:rsidP="00143909">
      <w:pPr>
        <w:autoSpaceDE/>
        <w:autoSpaceDN/>
        <w:adjustRightInd/>
        <w:jc w:val="both"/>
        <w:rPr>
          <w:bCs/>
          <w:iCs/>
          <w:sz w:val="24"/>
          <w:szCs w:val="24"/>
        </w:rPr>
      </w:pPr>
    </w:p>
    <w:p w:rsidR="00143909" w:rsidRPr="009178B5" w:rsidRDefault="00143909" w:rsidP="00143909">
      <w:pPr>
        <w:autoSpaceDE/>
        <w:autoSpaceDN/>
        <w:adjustRightInd/>
        <w:ind w:left="709"/>
        <w:jc w:val="both"/>
        <w:rPr>
          <w:sz w:val="24"/>
          <w:szCs w:val="24"/>
        </w:rPr>
      </w:pPr>
    </w:p>
    <w:p w:rsidR="00143909" w:rsidRPr="009178B5" w:rsidRDefault="00143909" w:rsidP="00143909">
      <w:pPr>
        <w:autoSpaceDE/>
        <w:autoSpaceDN/>
        <w:adjustRightInd/>
        <w:ind w:left="284" w:hanging="284"/>
        <w:jc w:val="center"/>
        <w:rPr>
          <w:b/>
          <w:bCs/>
          <w:iCs/>
          <w:sz w:val="24"/>
          <w:szCs w:val="24"/>
        </w:rPr>
      </w:pPr>
      <w:r>
        <w:rPr>
          <w:b/>
          <w:sz w:val="24"/>
          <w:szCs w:val="24"/>
        </w:rPr>
        <w:t>3</w:t>
      </w:r>
      <w:r w:rsidRPr="009178B5">
        <w:rPr>
          <w:b/>
          <w:sz w:val="24"/>
          <w:szCs w:val="24"/>
        </w:rPr>
        <w:t xml:space="preserve">.2.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143909" w:rsidRPr="009178B5" w:rsidRDefault="00143909" w:rsidP="00143909">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754"/>
        <w:gridCol w:w="3177"/>
        <w:gridCol w:w="2126"/>
      </w:tblGrid>
      <w:tr w:rsidR="00143909" w:rsidRPr="009178B5" w:rsidTr="00DC3A18">
        <w:tc>
          <w:tcPr>
            <w:tcW w:w="1577" w:type="dxa"/>
            <w:shd w:val="clear" w:color="auto" w:fill="auto"/>
          </w:tcPr>
          <w:p w:rsidR="00143909" w:rsidRPr="009178B5" w:rsidRDefault="00143909" w:rsidP="00217872">
            <w:pPr>
              <w:widowControl/>
              <w:autoSpaceDE/>
              <w:autoSpaceDN/>
              <w:adjustRightInd/>
              <w:ind w:left="142" w:right="142"/>
              <w:rPr>
                <w:sz w:val="24"/>
                <w:szCs w:val="24"/>
              </w:rPr>
            </w:pPr>
            <w:r w:rsidRPr="009178B5">
              <w:rPr>
                <w:sz w:val="24"/>
                <w:szCs w:val="24"/>
              </w:rPr>
              <w:br w:type="page"/>
            </w:r>
            <w:r w:rsidRPr="009178B5">
              <w:rPr>
                <w:sz w:val="24"/>
                <w:szCs w:val="24"/>
              </w:rPr>
              <w:br w:type="page"/>
              <w:t xml:space="preserve">Этапы </w:t>
            </w:r>
            <w:r w:rsidRPr="009178B5">
              <w:rPr>
                <w:sz w:val="24"/>
                <w:szCs w:val="24"/>
              </w:rPr>
              <w:lastRenderedPageBreak/>
              <w:t>освоения</w:t>
            </w:r>
          </w:p>
        </w:tc>
        <w:tc>
          <w:tcPr>
            <w:tcW w:w="2754" w:type="dxa"/>
            <w:shd w:val="clear" w:color="auto" w:fill="auto"/>
          </w:tcPr>
          <w:p w:rsidR="00143909" w:rsidRPr="009178B5" w:rsidRDefault="00143909" w:rsidP="00217872">
            <w:pPr>
              <w:widowControl/>
              <w:autoSpaceDE/>
              <w:autoSpaceDN/>
              <w:adjustRightInd/>
              <w:ind w:left="142" w:right="142"/>
              <w:rPr>
                <w:sz w:val="24"/>
                <w:szCs w:val="24"/>
              </w:rPr>
            </w:pPr>
            <w:r w:rsidRPr="009178B5">
              <w:rPr>
                <w:sz w:val="24"/>
                <w:szCs w:val="24"/>
              </w:rPr>
              <w:lastRenderedPageBreak/>
              <w:t>Результаты обучения</w:t>
            </w:r>
          </w:p>
        </w:tc>
        <w:tc>
          <w:tcPr>
            <w:tcW w:w="3177" w:type="dxa"/>
            <w:shd w:val="clear" w:color="auto" w:fill="auto"/>
          </w:tcPr>
          <w:p w:rsidR="00143909" w:rsidRPr="009178B5" w:rsidRDefault="00143909" w:rsidP="00217872">
            <w:pPr>
              <w:widowControl/>
              <w:autoSpaceDE/>
              <w:autoSpaceDN/>
              <w:adjustRightInd/>
              <w:rPr>
                <w:sz w:val="24"/>
                <w:szCs w:val="24"/>
              </w:rPr>
            </w:pPr>
            <w:r w:rsidRPr="009178B5">
              <w:rPr>
                <w:sz w:val="24"/>
                <w:szCs w:val="24"/>
              </w:rPr>
              <w:t>Компетенция</w:t>
            </w:r>
          </w:p>
        </w:tc>
        <w:tc>
          <w:tcPr>
            <w:tcW w:w="2126" w:type="dxa"/>
            <w:shd w:val="clear" w:color="auto" w:fill="auto"/>
          </w:tcPr>
          <w:p w:rsidR="00143909" w:rsidRPr="009178B5" w:rsidRDefault="00143909" w:rsidP="00217872">
            <w:pPr>
              <w:widowControl/>
              <w:autoSpaceDE/>
              <w:autoSpaceDN/>
              <w:adjustRightInd/>
              <w:rPr>
                <w:bCs/>
                <w:iCs/>
                <w:sz w:val="24"/>
                <w:szCs w:val="24"/>
              </w:rPr>
            </w:pPr>
            <w:r w:rsidRPr="009178B5">
              <w:rPr>
                <w:sz w:val="24"/>
                <w:szCs w:val="24"/>
              </w:rPr>
              <w:t xml:space="preserve">Оценочные </w:t>
            </w:r>
            <w:r w:rsidRPr="009178B5">
              <w:rPr>
                <w:sz w:val="24"/>
                <w:szCs w:val="24"/>
              </w:rPr>
              <w:lastRenderedPageBreak/>
              <w:t>средства</w:t>
            </w:r>
          </w:p>
        </w:tc>
      </w:tr>
      <w:tr w:rsidR="00143909" w:rsidRPr="009178B5" w:rsidTr="00DC3A18">
        <w:trPr>
          <w:trHeight w:val="2238"/>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lastRenderedPageBreak/>
              <w:t>1-й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Знания</w:t>
            </w:r>
          </w:p>
        </w:tc>
        <w:tc>
          <w:tcPr>
            <w:tcW w:w="2754" w:type="dxa"/>
            <w:tcBorders>
              <w:bottom w:val="single" w:sz="4" w:space="0" w:color="auto"/>
            </w:tcBorders>
            <w:shd w:val="clear" w:color="auto" w:fill="auto"/>
          </w:tcPr>
          <w:p w:rsidR="00143909" w:rsidRPr="009178B5" w:rsidRDefault="00143909" w:rsidP="00217872">
            <w:pPr>
              <w:widowControl/>
              <w:tabs>
                <w:tab w:val="num" w:pos="317"/>
              </w:tabs>
              <w:autoSpaceDE/>
              <w:autoSpaceDN/>
              <w:adjustRightInd/>
              <w:snapToGrid w:val="0"/>
              <w:ind w:right="147"/>
              <w:jc w:val="both"/>
              <w:rPr>
                <w:sz w:val="24"/>
                <w:szCs w:val="24"/>
              </w:rPr>
            </w:pPr>
            <w:r w:rsidRPr="00845514">
              <w:rPr>
                <w:sz w:val="24"/>
                <w:szCs w:val="24"/>
              </w:rPr>
              <w:t xml:space="preserve">Знать современные представления о </w:t>
            </w:r>
            <w:r>
              <w:rPr>
                <w:sz w:val="24"/>
                <w:szCs w:val="24"/>
              </w:rPr>
              <w:t xml:space="preserve">кинетических эффектах в магнетиках, </w:t>
            </w:r>
            <w:r w:rsidRPr="00845514">
              <w:rPr>
                <w:sz w:val="24"/>
                <w:szCs w:val="24"/>
              </w:rPr>
              <w:t>базисные физические концепции, теоретические модели и методы исследования</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143909" w:rsidRPr="009178B5" w:rsidTr="00DC3A18">
        <w:trPr>
          <w:trHeight w:val="1962"/>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t>2-й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Умения</w:t>
            </w:r>
          </w:p>
        </w:tc>
        <w:tc>
          <w:tcPr>
            <w:tcW w:w="2754" w:type="dxa"/>
            <w:tcBorders>
              <w:bottom w:val="single" w:sz="4" w:space="0" w:color="auto"/>
            </w:tcBorders>
            <w:shd w:val="clear" w:color="auto" w:fill="auto"/>
          </w:tcPr>
          <w:p w:rsidR="00143909" w:rsidRPr="009178B5" w:rsidRDefault="00143909" w:rsidP="00217872">
            <w:pPr>
              <w:widowControl/>
              <w:tabs>
                <w:tab w:val="num" w:pos="317"/>
              </w:tabs>
              <w:autoSpaceDE/>
              <w:autoSpaceDN/>
              <w:adjustRightInd/>
              <w:jc w:val="both"/>
              <w:rPr>
                <w:bCs/>
                <w:iCs/>
                <w:sz w:val="24"/>
                <w:szCs w:val="24"/>
              </w:rPr>
            </w:pPr>
            <w:r w:rsidRPr="00845514">
              <w:rPr>
                <w:sz w:val="24"/>
                <w:szCs w:val="24"/>
              </w:rPr>
              <w:t>Уметь правильно выбрать область</w:t>
            </w:r>
            <w:r>
              <w:rPr>
                <w:sz w:val="24"/>
                <w:szCs w:val="24"/>
              </w:rPr>
              <w:t xml:space="preserve"> </w:t>
            </w:r>
            <w:r w:rsidRPr="00845514">
              <w:rPr>
                <w:sz w:val="24"/>
                <w:szCs w:val="24"/>
              </w:rPr>
              <w:t xml:space="preserve">применения </w:t>
            </w:r>
            <w:r>
              <w:rPr>
                <w:sz w:val="24"/>
                <w:szCs w:val="24"/>
              </w:rPr>
              <w:t xml:space="preserve">кинетических эффектов в магнетиках </w:t>
            </w:r>
            <w:r w:rsidRPr="00845514">
              <w:rPr>
                <w:sz w:val="24"/>
                <w:szCs w:val="24"/>
              </w:rPr>
              <w:t xml:space="preserve">и методов их исследования, правильно </w:t>
            </w:r>
            <w:r w:rsidRPr="00845514">
              <w:rPr>
                <w:sz w:val="24"/>
                <w:szCs w:val="24"/>
              </w:rPr>
              <w:lastRenderedPageBreak/>
              <w:t>интерпретировать экспериментальные результаты</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lastRenderedPageBreak/>
              <w:t>ОПК-1 (</w:t>
            </w:r>
            <w:r w:rsidRPr="00095850">
              <w:rPr>
                <w:rFonts w:eastAsia="DejaVu LGC Sans"/>
                <w:kern w:val="24"/>
                <w:sz w:val="24"/>
                <w:szCs w:val="24"/>
                <w:lang w:eastAsia="hi-IN" w:bidi="hi-IN"/>
              </w:rPr>
              <w:t xml:space="preserve">способность самостоятельно осуществлять научно-исследовательскую деятельность в соответствующей профессиональной области </w:t>
            </w:r>
            <w:r w:rsidRPr="00095850">
              <w:rPr>
                <w:rFonts w:eastAsia="DejaVu LGC Sans"/>
                <w:kern w:val="24"/>
                <w:sz w:val="24"/>
                <w:szCs w:val="24"/>
                <w:lang w:eastAsia="hi-IN" w:bidi="hi-IN"/>
              </w:rPr>
              <w:lastRenderedPageBreak/>
              <w:t>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пособность к самостоятельной разработке 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widowControl/>
              <w:autoSpaceDE/>
              <w:autoSpaceDN/>
              <w:adjustRightInd/>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widowControl/>
              <w:tabs>
                <w:tab w:val="left" w:pos="249"/>
              </w:tabs>
              <w:autoSpaceDE/>
              <w:autoSpaceDN/>
              <w:adjustRightInd/>
              <w:rPr>
                <w:sz w:val="24"/>
                <w:szCs w:val="24"/>
              </w:rPr>
            </w:pPr>
            <w:r w:rsidRPr="009178B5">
              <w:rPr>
                <w:sz w:val="24"/>
                <w:szCs w:val="24"/>
              </w:rPr>
              <w:lastRenderedPageBreak/>
              <w:t xml:space="preserve">изучение основной и дополнительной литературы, составление кратких конспектов, </w:t>
            </w:r>
            <w:r w:rsidRPr="009178B5">
              <w:rPr>
                <w:sz w:val="24"/>
                <w:szCs w:val="24"/>
              </w:rPr>
              <w:lastRenderedPageBreak/>
              <w:t>решение задач</w:t>
            </w:r>
          </w:p>
        </w:tc>
      </w:tr>
      <w:tr w:rsidR="00143909" w:rsidRPr="009178B5" w:rsidTr="00DC3A18">
        <w:trPr>
          <w:trHeight w:val="1962"/>
        </w:trPr>
        <w:tc>
          <w:tcPr>
            <w:tcW w:w="1577" w:type="dxa"/>
            <w:tcBorders>
              <w:bottom w:val="single" w:sz="4" w:space="0" w:color="auto"/>
            </w:tcBorders>
            <w:shd w:val="clear" w:color="auto" w:fill="auto"/>
          </w:tcPr>
          <w:p w:rsidR="00143909" w:rsidRPr="009178B5" w:rsidRDefault="00143909" w:rsidP="00217872">
            <w:pPr>
              <w:widowControl/>
              <w:autoSpaceDE/>
              <w:autoSpaceDN/>
              <w:adjustRightInd/>
              <w:snapToGrid w:val="0"/>
              <w:ind w:left="142" w:right="142"/>
              <w:rPr>
                <w:sz w:val="24"/>
                <w:szCs w:val="24"/>
              </w:rPr>
            </w:pPr>
            <w:r w:rsidRPr="009178B5">
              <w:rPr>
                <w:sz w:val="24"/>
                <w:szCs w:val="24"/>
              </w:rPr>
              <w:lastRenderedPageBreak/>
              <w:t>3-й этап</w:t>
            </w:r>
          </w:p>
          <w:p w:rsidR="00143909" w:rsidRPr="009178B5" w:rsidRDefault="00143909" w:rsidP="00217872">
            <w:pPr>
              <w:widowControl/>
              <w:autoSpaceDE/>
              <w:autoSpaceDN/>
              <w:adjustRightInd/>
              <w:snapToGrid w:val="0"/>
              <w:ind w:left="142" w:right="142"/>
              <w:rPr>
                <w:sz w:val="24"/>
                <w:szCs w:val="24"/>
              </w:rPr>
            </w:pPr>
          </w:p>
          <w:p w:rsidR="00143909" w:rsidRPr="009178B5" w:rsidRDefault="00143909" w:rsidP="00217872">
            <w:pPr>
              <w:widowControl/>
              <w:autoSpaceDE/>
              <w:autoSpaceDN/>
              <w:adjustRightInd/>
              <w:snapToGrid w:val="0"/>
              <w:ind w:left="142" w:right="142"/>
              <w:rPr>
                <w:sz w:val="24"/>
                <w:szCs w:val="24"/>
              </w:rPr>
            </w:pPr>
            <w:r w:rsidRPr="009178B5">
              <w:rPr>
                <w:sz w:val="24"/>
                <w:szCs w:val="24"/>
              </w:rPr>
              <w:t>Владеть навыками</w:t>
            </w:r>
          </w:p>
        </w:tc>
        <w:tc>
          <w:tcPr>
            <w:tcW w:w="2754" w:type="dxa"/>
            <w:tcBorders>
              <w:bottom w:val="single" w:sz="4" w:space="0" w:color="auto"/>
            </w:tcBorders>
            <w:shd w:val="clear" w:color="auto" w:fill="auto"/>
          </w:tcPr>
          <w:p w:rsidR="00143909" w:rsidRPr="009178B5" w:rsidRDefault="00143909" w:rsidP="00217872">
            <w:pPr>
              <w:autoSpaceDE/>
              <w:autoSpaceDN/>
              <w:adjustRightInd/>
              <w:jc w:val="both"/>
              <w:rPr>
                <w:iCs/>
                <w:sz w:val="24"/>
                <w:szCs w:val="24"/>
              </w:rPr>
            </w:pPr>
            <w:r w:rsidRPr="00845514">
              <w:rPr>
                <w:rFonts w:eastAsia="Lucida Sans Unicode"/>
                <w:kern w:val="1"/>
                <w:sz w:val="24"/>
                <w:szCs w:val="24"/>
                <w:lang w:eastAsia="ar-SA"/>
              </w:rPr>
              <w:t xml:space="preserve">Владеть </w:t>
            </w:r>
            <w:r w:rsidRPr="00845514">
              <w:rPr>
                <w:sz w:val="24"/>
                <w:szCs w:val="24"/>
              </w:rPr>
              <w:t>стандартной терминологией</w:t>
            </w:r>
            <w:r>
              <w:rPr>
                <w:sz w:val="24"/>
                <w:szCs w:val="24"/>
              </w:rPr>
              <w:t xml:space="preserve">, </w:t>
            </w:r>
            <w:r w:rsidRPr="00845514">
              <w:rPr>
                <w:sz w:val="24"/>
                <w:szCs w:val="24"/>
              </w:rPr>
              <w:t>определениями</w:t>
            </w:r>
            <w:r>
              <w:rPr>
                <w:sz w:val="24"/>
                <w:szCs w:val="24"/>
              </w:rPr>
              <w:t xml:space="preserve"> и методами исследования современных магнитных материалов</w:t>
            </w:r>
          </w:p>
        </w:tc>
        <w:tc>
          <w:tcPr>
            <w:tcW w:w="3177" w:type="dxa"/>
            <w:tcBorders>
              <w:bottom w:val="single" w:sz="4" w:space="0" w:color="auto"/>
            </w:tcBorders>
            <w:shd w:val="clear" w:color="auto" w:fill="auto"/>
          </w:tcPr>
          <w:p w:rsidR="00143909" w:rsidRDefault="00143909" w:rsidP="00217872">
            <w:pPr>
              <w:rPr>
                <w:sz w:val="24"/>
                <w:szCs w:val="24"/>
              </w:rPr>
            </w:pPr>
            <w:r>
              <w:rPr>
                <w:sz w:val="24"/>
                <w:szCs w:val="24"/>
              </w:rPr>
              <w:t>ОПК-1 (</w:t>
            </w:r>
            <w:r w:rsidRPr="00095850">
              <w:rPr>
                <w:rFonts w:eastAsia="DejaVu LGC Sans"/>
                <w:kern w:val="24"/>
                <w:sz w:val="24"/>
                <w:szCs w:val="24"/>
                <w:lang w:eastAsia="hi-IN" w:bidi="hi-IN"/>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z w:val="24"/>
                <w:szCs w:val="24"/>
              </w:rPr>
              <w:t>)</w:t>
            </w:r>
          </w:p>
          <w:p w:rsidR="00143909" w:rsidRPr="008D56B5" w:rsidRDefault="00143909" w:rsidP="00217872">
            <w:pPr>
              <w:rPr>
                <w:sz w:val="24"/>
                <w:szCs w:val="24"/>
              </w:rPr>
            </w:pPr>
            <w:r w:rsidRPr="008D56B5">
              <w:rPr>
                <w:sz w:val="24"/>
                <w:szCs w:val="24"/>
              </w:rPr>
              <w:t>ПК-1</w:t>
            </w:r>
            <w:r>
              <w:rPr>
                <w:sz w:val="24"/>
                <w:szCs w:val="24"/>
              </w:rPr>
              <w:t xml:space="preserve"> (с</w:t>
            </w:r>
            <w:r w:rsidRPr="0084096C">
              <w:rPr>
                <w:sz w:val="24"/>
                <w:szCs w:val="24"/>
              </w:rPr>
              <w:t xml:space="preserve">пособность к самостоятельной разработке </w:t>
            </w:r>
            <w:r w:rsidRPr="0084096C">
              <w:rPr>
                <w:sz w:val="24"/>
                <w:szCs w:val="24"/>
              </w:rPr>
              <w:lastRenderedPageBreak/>
              <w:t>экспериментальных и теоретических методик изучения структуры, механических характеристик и физических свойств металлов и сплавов</w:t>
            </w:r>
            <w:r>
              <w:rPr>
                <w:sz w:val="24"/>
                <w:szCs w:val="24"/>
              </w:rPr>
              <w:t>)</w:t>
            </w:r>
          </w:p>
          <w:p w:rsidR="00143909" w:rsidRPr="008D56B5" w:rsidRDefault="00143909" w:rsidP="00217872">
            <w:pPr>
              <w:rPr>
                <w:sz w:val="24"/>
                <w:szCs w:val="24"/>
              </w:rPr>
            </w:pPr>
            <w:r w:rsidRPr="0084096C">
              <w:rPr>
                <w:sz w:val="24"/>
                <w:szCs w:val="24"/>
              </w:rPr>
              <w:t xml:space="preserve">ПК-2 </w:t>
            </w:r>
            <w:r>
              <w:rPr>
                <w:sz w:val="24"/>
                <w:szCs w:val="24"/>
              </w:rPr>
              <w:t>(г</w:t>
            </w:r>
            <w:r w:rsidRPr="0084096C">
              <w:rPr>
                <w:sz w:val="24"/>
                <w:szCs w:val="24"/>
              </w:rPr>
              <w:t xml:space="preserve">отовность использовать знания и передовые отечественные и зарубежные достижения в области физики </w:t>
            </w:r>
            <w:r>
              <w:rPr>
                <w:sz w:val="24"/>
                <w:szCs w:val="24"/>
              </w:rPr>
              <w:t>магнитных явлений</w:t>
            </w:r>
            <w:r w:rsidRPr="0084096C">
              <w:rPr>
                <w:sz w:val="24"/>
                <w:szCs w:val="24"/>
              </w:rPr>
              <w:t xml:space="preserve"> при проведении научных исследований и разработке перспективных материалов с определенными свойствами, методов их обработки, конструкций, приборов и устройств на их основе</w:t>
            </w:r>
            <w:r>
              <w:rPr>
                <w:sz w:val="24"/>
                <w:szCs w:val="24"/>
              </w:rPr>
              <w:t>)</w:t>
            </w:r>
          </w:p>
          <w:p w:rsidR="00143909" w:rsidRPr="009178B5" w:rsidRDefault="00143909" w:rsidP="00217872">
            <w:pPr>
              <w:rPr>
                <w:sz w:val="24"/>
                <w:szCs w:val="24"/>
              </w:rPr>
            </w:pPr>
            <w:r w:rsidRPr="008D56B5">
              <w:rPr>
                <w:sz w:val="24"/>
                <w:szCs w:val="24"/>
              </w:rPr>
              <w:t>ПК-</w:t>
            </w:r>
            <w:r w:rsidRPr="0084096C">
              <w:rPr>
                <w:sz w:val="24"/>
                <w:szCs w:val="24"/>
              </w:rPr>
              <w:t xml:space="preserve">3 </w:t>
            </w:r>
            <w:r>
              <w:rPr>
                <w:sz w:val="24"/>
                <w:szCs w:val="24"/>
              </w:rPr>
              <w:t>(с</w:t>
            </w:r>
            <w:r w:rsidRPr="0084096C">
              <w:rPr>
                <w:sz w:val="24"/>
                <w:szCs w:val="24"/>
              </w:rPr>
              <w:t xml:space="preserve">пособность формулировать перспективные задачи исследования в области физики </w:t>
            </w:r>
            <w:r>
              <w:rPr>
                <w:sz w:val="24"/>
                <w:szCs w:val="24"/>
              </w:rPr>
              <w:t>магнитных явлений</w:t>
            </w:r>
            <w:r w:rsidRPr="0084096C">
              <w:rPr>
                <w:sz w:val="24"/>
                <w:szCs w:val="24"/>
              </w:rPr>
              <w:t xml:space="preserve"> с целью разработки новых материалов, методов их обработки, физических приборов, систем и конструкций</w:t>
            </w:r>
            <w:r>
              <w:rPr>
                <w:sz w:val="24"/>
                <w:szCs w:val="24"/>
              </w:rPr>
              <w:t>)</w:t>
            </w:r>
          </w:p>
        </w:tc>
        <w:tc>
          <w:tcPr>
            <w:tcW w:w="2126" w:type="dxa"/>
            <w:shd w:val="clear" w:color="auto" w:fill="auto"/>
          </w:tcPr>
          <w:p w:rsidR="00143909" w:rsidRPr="009178B5" w:rsidRDefault="00143909" w:rsidP="00217872">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bl>
    <w:p w:rsidR="00143909" w:rsidRPr="009178B5" w:rsidRDefault="00143909" w:rsidP="00143909">
      <w:pPr>
        <w:autoSpaceDE/>
        <w:autoSpaceDN/>
        <w:adjustRightInd/>
        <w:ind w:left="284" w:hanging="284"/>
        <w:jc w:val="center"/>
        <w:rPr>
          <w:b/>
          <w:sz w:val="24"/>
          <w:szCs w:val="24"/>
        </w:rPr>
      </w:pPr>
    </w:p>
    <w:p w:rsidR="00143909" w:rsidRDefault="00143909" w:rsidP="00143909">
      <w:pPr>
        <w:ind w:right="-569" w:firstLine="567"/>
        <w:jc w:val="both"/>
        <w:rPr>
          <w:sz w:val="24"/>
          <w:szCs w:val="24"/>
        </w:rPr>
      </w:pPr>
      <w:proofErr w:type="gramStart"/>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w:t>
      </w:r>
      <w:proofErr w:type="gramEnd"/>
      <w:r w:rsidRPr="009178B5">
        <w:rPr>
          <w:sz w:val="24"/>
          <w:szCs w:val="24"/>
        </w:rPr>
        <w:t xml:space="preserve"> </w:t>
      </w:r>
      <w:r w:rsidRPr="00143909">
        <w:rPr>
          <w:sz w:val="24"/>
          <w:szCs w:val="24"/>
        </w:rPr>
        <w:t>Аттестация по итогам освоения дисциплины – кандидатский экзамен по специальности.</w:t>
      </w:r>
    </w:p>
    <w:p w:rsidR="00143909" w:rsidRDefault="00143909" w:rsidP="00143909">
      <w:pPr>
        <w:ind w:right="-569" w:firstLine="567"/>
        <w:jc w:val="both"/>
        <w:rPr>
          <w:sz w:val="24"/>
          <w:szCs w:val="24"/>
        </w:rPr>
      </w:pPr>
      <w:r w:rsidRPr="00EE08BC">
        <w:rPr>
          <w:sz w:val="24"/>
          <w:szCs w:val="24"/>
        </w:rPr>
        <w:t xml:space="preserve">Собеседование </w:t>
      </w:r>
      <w:r>
        <w:rPr>
          <w:sz w:val="24"/>
          <w:szCs w:val="24"/>
        </w:rPr>
        <w:t xml:space="preserve">проходит в виде устной беседы для выявления у аспиранта знаний по предметной области. </w:t>
      </w:r>
    </w:p>
    <w:p w:rsidR="00143909" w:rsidRPr="00F44611" w:rsidRDefault="00143909" w:rsidP="00143909">
      <w:pPr>
        <w:widowControl/>
        <w:autoSpaceDE/>
        <w:autoSpaceDN/>
        <w:adjustRightInd/>
        <w:ind w:right="-569"/>
        <w:jc w:val="center"/>
        <w:rPr>
          <w:b/>
          <w:sz w:val="24"/>
          <w:szCs w:val="24"/>
        </w:rPr>
      </w:pPr>
    </w:p>
    <w:p w:rsidR="00143909" w:rsidRPr="00D21A2C" w:rsidRDefault="00143909" w:rsidP="00143909">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4 балла (хорошо</w:t>
      </w:r>
      <w:proofErr w:type="gramStart"/>
      <w:r w:rsidRPr="00D21A2C">
        <w:rPr>
          <w:b/>
          <w:sz w:val="24"/>
          <w:szCs w:val="24"/>
        </w:rPr>
        <w:t>)</w:t>
      </w:r>
      <w:r w:rsidRPr="00D21A2C">
        <w:rPr>
          <w:sz w:val="24"/>
          <w:szCs w:val="24"/>
        </w:rPr>
        <w:t>в</w:t>
      </w:r>
      <w:proofErr w:type="gramEnd"/>
      <w:r w:rsidRPr="00D21A2C">
        <w:rPr>
          <w:sz w:val="24"/>
          <w:szCs w:val="24"/>
        </w:rPr>
        <w:t>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 xml:space="preserve">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w:t>
      </w:r>
      <w:r w:rsidRPr="00D21A2C">
        <w:rPr>
          <w:sz w:val="24"/>
          <w:szCs w:val="24"/>
        </w:rPr>
        <w:lastRenderedPageBreak/>
        <w:t>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143909" w:rsidRPr="00D21A2C" w:rsidRDefault="00143909" w:rsidP="00143909">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143909" w:rsidRDefault="00143909" w:rsidP="00143909">
      <w:pPr>
        <w:spacing w:line="360" w:lineRule="auto"/>
        <w:ind w:right="-569" w:firstLine="567"/>
        <w:jc w:val="both"/>
        <w:rPr>
          <w:sz w:val="24"/>
          <w:szCs w:val="24"/>
        </w:rPr>
      </w:pPr>
    </w:p>
    <w:p w:rsidR="00143909" w:rsidRDefault="00143909" w:rsidP="00143909">
      <w:pPr>
        <w:widowControl/>
        <w:autoSpaceDE/>
        <w:autoSpaceDN/>
        <w:adjustRightInd/>
        <w:ind w:right="-569"/>
        <w:jc w:val="center"/>
        <w:rPr>
          <w:b/>
          <w:bCs/>
          <w:sz w:val="24"/>
          <w:szCs w:val="24"/>
        </w:rPr>
      </w:pPr>
    </w:p>
    <w:p w:rsidR="00143909" w:rsidRDefault="00143909" w:rsidP="00143909">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sidRPr="00F44611">
        <w:rPr>
          <w:b/>
          <w:sz w:val="24"/>
          <w:szCs w:val="24"/>
        </w:rPr>
        <w:t>03.06.01 Физика и астрономия (Направленность подготовки «</w:t>
      </w:r>
      <w:r>
        <w:rPr>
          <w:b/>
          <w:sz w:val="24"/>
          <w:szCs w:val="24"/>
        </w:rPr>
        <w:t>Физика магнитных явлений</w:t>
      </w:r>
      <w:r w:rsidRPr="00F44611">
        <w:rPr>
          <w:b/>
          <w:sz w:val="24"/>
          <w:szCs w:val="24"/>
        </w:rPr>
        <w:t>»)</w:t>
      </w:r>
    </w:p>
    <w:p w:rsidR="00143909" w:rsidRPr="00DC028F" w:rsidRDefault="00143909" w:rsidP="00143909">
      <w:pPr>
        <w:ind w:right="-569" w:firstLine="567"/>
        <w:jc w:val="both"/>
        <w:rPr>
          <w:sz w:val="24"/>
          <w:szCs w:val="24"/>
        </w:rPr>
      </w:pP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Общие понятия.</w:t>
      </w:r>
    </w:p>
    <w:p w:rsidR="00143909" w:rsidRPr="00A14399" w:rsidRDefault="00143909" w:rsidP="00143909">
      <w:pPr>
        <w:ind w:right="-569" w:firstLine="567"/>
        <w:jc w:val="both"/>
        <w:rPr>
          <w:sz w:val="24"/>
          <w:szCs w:val="24"/>
        </w:rPr>
      </w:pPr>
      <w:r w:rsidRPr="00A14399">
        <w:rPr>
          <w:sz w:val="24"/>
          <w:szCs w:val="24"/>
        </w:rPr>
        <w:t xml:space="preserve">Магнетизм. Магнитное поле. Магнитный момент. Векторы магнитной индукции, намагниченности, напряженности магнитного поля. Магнитный поток. Магнитный заряд. Магнитный диполь. </w:t>
      </w:r>
    </w:p>
    <w:p w:rsidR="00143909" w:rsidRPr="00A14399" w:rsidRDefault="00143909" w:rsidP="00143909">
      <w:pPr>
        <w:ind w:right="-569" w:firstLine="851"/>
        <w:jc w:val="both"/>
        <w:rPr>
          <w:sz w:val="24"/>
          <w:szCs w:val="24"/>
        </w:rPr>
      </w:pP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Магнитные структуры и типы магнетиков.</w:t>
      </w:r>
    </w:p>
    <w:p w:rsidR="00143909" w:rsidRPr="00A14399" w:rsidRDefault="00143909" w:rsidP="00143909">
      <w:pPr>
        <w:ind w:right="-569" w:firstLine="567"/>
        <w:jc w:val="both"/>
        <w:rPr>
          <w:sz w:val="24"/>
          <w:szCs w:val="24"/>
        </w:rPr>
      </w:pPr>
      <w:r w:rsidRPr="00A14399">
        <w:rPr>
          <w:sz w:val="24"/>
          <w:szCs w:val="24"/>
        </w:rPr>
        <w:t>2.1. Упорядоченные магнитные структуры.</w:t>
      </w:r>
    </w:p>
    <w:p w:rsidR="00143909" w:rsidRPr="00A14399" w:rsidRDefault="00143909" w:rsidP="00143909">
      <w:pPr>
        <w:ind w:right="-569"/>
        <w:jc w:val="both"/>
        <w:rPr>
          <w:sz w:val="24"/>
          <w:szCs w:val="24"/>
        </w:rPr>
      </w:pPr>
      <w:r w:rsidRPr="00A14399">
        <w:rPr>
          <w:sz w:val="24"/>
          <w:szCs w:val="24"/>
        </w:rPr>
        <w:t xml:space="preserve">Магнитная структура. Магнитная подрешетка. </w:t>
      </w:r>
      <w:proofErr w:type="spellStart"/>
      <w:r w:rsidRPr="00A14399">
        <w:rPr>
          <w:sz w:val="24"/>
          <w:szCs w:val="24"/>
        </w:rPr>
        <w:t>Ферромагнитная</w:t>
      </w:r>
      <w:proofErr w:type="spellEnd"/>
      <w:r w:rsidRPr="00A14399">
        <w:rPr>
          <w:sz w:val="24"/>
          <w:szCs w:val="24"/>
        </w:rPr>
        <w:t xml:space="preserve"> структура. Антиферромагнитная структура. Слабый ферромагнетизм. Ферримагнитная структура. Спиральная магнитная структура. Магнитная ячейка. Магнитная нейтронография. </w:t>
      </w:r>
    </w:p>
    <w:p w:rsidR="00143909" w:rsidRPr="00A14399" w:rsidRDefault="00143909" w:rsidP="00143909">
      <w:pPr>
        <w:ind w:right="-569" w:firstLine="567"/>
        <w:jc w:val="both"/>
        <w:rPr>
          <w:sz w:val="24"/>
          <w:szCs w:val="24"/>
        </w:rPr>
      </w:pPr>
      <w:r w:rsidRPr="00A14399">
        <w:rPr>
          <w:sz w:val="24"/>
          <w:szCs w:val="24"/>
        </w:rPr>
        <w:t>2.2.Неупорядоченные магнитные структуры. Спиновое стекло.</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Магнитные взаимодействия.</w:t>
      </w:r>
    </w:p>
    <w:p w:rsidR="00143909" w:rsidRPr="00A14399" w:rsidRDefault="00143909" w:rsidP="00143909">
      <w:pPr>
        <w:ind w:right="-569" w:firstLine="567"/>
        <w:jc w:val="both"/>
        <w:rPr>
          <w:sz w:val="24"/>
          <w:szCs w:val="24"/>
        </w:rPr>
      </w:pPr>
      <w:r w:rsidRPr="00A14399">
        <w:rPr>
          <w:sz w:val="24"/>
          <w:szCs w:val="24"/>
        </w:rPr>
        <w:t>Обменное взаимодействие и его энергия. Косвенное обменное взаимодействие. Спин-орбитальное взаимодействие. Магнитное дипольное взаимодействие. Сверхтонкое взаимодействие.</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Магнитная анизотропия.</w:t>
      </w:r>
    </w:p>
    <w:p w:rsidR="00143909" w:rsidRPr="00A14399" w:rsidRDefault="00143909" w:rsidP="00143909">
      <w:pPr>
        <w:ind w:right="-569" w:firstLine="567"/>
        <w:jc w:val="both"/>
        <w:rPr>
          <w:sz w:val="24"/>
          <w:szCs w:val="24"/>
        </w:rPr>
      </w:pPr>
      <w:r w:rsidRPr="00A14399">
        <w:rPr>
          <w:sz w:val="24"/>
          <w:szCs w:val="24"/>
        </w:rPr>
        <w:t xml:space="preserve">Энергия магнитной анизотропии. Константы магнитной анизотропии. Эффективное магнитное поля анизотропии. Оси магнитной анизотропии. Плоскости легкого и трудного намагничивания. Магнитная анизотропии типа “легкая ось”, “легкая плоскость”. Наведенная магнитная анизотропия. </w:t>
      </w:r>
    </w:p>
    <w:p w:rsidR="00143909" w:rsidRPr="00A14399" w:rsidRDefault="00143909" w:rsidP="00143909">
      <w:pPr>
        <w:widowControl/>
        <w:numPr>
          <w:ilvl w:val="0"/>
          <w:numId w:val="14"/>
        </w:numPr>
        <w:autoSpaceDE/>
        <w:autoSpaceDN/>
        <w:adjustRightInd/>
        <w:ind w:right="-569"/>
        <w:jc w:val="center"/>
        <w:rPr>
          <w:b/>
          <w:sz w:val="24"/>
          <w:szCs w:val="24"/>
        </w:rPr>
      </w:pPr>
      <w:proofErr w:type="spellStart"/>
      <w:r w:rsidRPr="00A14399">
        <w:rPr>
          <w:b/>
          <w:sz w:val="24"/>
          <w:szCs w:val="24"/>
        </w:rPr>
        <w:t>Магнитоупругие</w:t>
      </w:r>
      <w:proofErr w:type="spellEnd"/>
      <w:r w:rsidRPr="00A14399">
        <w:rPr>
          <w:b/>
          <w:sz w:val="24"/>
          <w:szCs w:val="24"/>
        </w:rPr>
        <w:t xml:space="preserve"> явления.</w:t>
      </w:r>
    </w:p>
    <w:p w:rsidR="00143909" w:rsidRPr="00A14399" w:rsidRDefault="00143909" w:rsidP="00143909">
      <w:pPr>
        <w:ind w:right="-569" w:firstLine="567"/>
        <w:jc w:val="both"/>
        <w:rPr>
          <w:sz w:val="24"/>
          <w:szCs w:val="24"/>
        </w:rPr>
      </w:pPr>
      <w:r w:rsidRPr="00A14399">
        <w:rPr>
          <w:sz w:val="24"/>
          <w:szCs w:val="24"/>
        </w:rPr>
        <w:t xml:space="preserve">Магнитострикция. </w:t>
      </w:r>
      <w:proofErr w:type="spellStart"/>
      <w:r w:rsidRPr="00A14399">
        <w:rPr>
          <w:sz w:val="24"/>
          <w:szCs w:val="24"/>
        </w:rPr>
        <w:t>Магнитоупругая</w:t>
      </w:r>
      <w:proofErr w:type="spellEnd"/>
      <w:r w:rsidRPr="00A14399">
        <w:rPr>
          <w:sz w:val="24"/>
          <w:szCs w:val="24"/>
        </w:rPr>
        <w:t xml:space="preserve"> энергия. </w:t>
      </w:r>
      <w:proofErr w:type="spellStart"/>
      <w:r w:rsidRPr="00A14399">
        <w:rPr>
          <w:sz w:val="24"/>
          <w:szCs w:val="24"/>
        </w:rPr>
        <w:t>Магнитоупругие</w:t>
      </w:r>
      <w:proofErr w:type="spellEnd"/>
      <w:r w:rsidRPr="00A14399">
        <w:rPr>
          <w:sz w:val="24"/>
          <w:szCs w:val="24"/>
        </w:rPr>
        <w:t xml:space="preserve"> постоянные. Константы магнитострикции. </w:t>
      </w:r>
      <w:proofErr w:type="spellStart"/>
      <w:r w:rsidRPr="00A14399">
        <w:rPr>
          <w:sz w:val="24"/>
          <w:szCs w:val="24"/>
        </w:rPr>
        <w:t>Магнитоупругие</w:t>
      </w:r>
      <w:proofErr w:type="spellEnd"/>
      <w:r w:rsidRPr="00A14399">
        <w:rPr>
          <w:sz w:val="24"/>
          <w:szCs w:val="24"/>
        </w:rPr>
        <w:t xml:space="preserve"> волны. </w:t>
      </w:r>
      <w:proofErr w:type="spellStart"/>
      <w:r w:rsidRPr="00A14399">
        <w:rPr>
          <w:sz w:val="24"/>
          <w:szCs w:val="24"/>
        </w:rPr>
        <w:t>Магнитоупругое</w:t>
      </w:r>
      <w:proofErr w:type="spellEnd"/>
      <w:r w:rsidRPr="00A14399">
        <w:rPr>
          <w:sz w:val="24"/>
          <w:szCs w:val="24"/>
        </w:rPr>
        <w:t xml:space="preserve"> затухание.</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Кинетические явления.</w:t>
      </w:r>
    </w:p>
    <w:p w:rsidR="00143909" w:rsidRPr="00A14399" w:rsidRDefault="00143909" w:rsidP="00143909">
      <w:pPr>
        <w:ind w:right="-569" w:firstLine="567"/>
        <w:jc w:val="both"/>
        <w:rPr>
          <w:sz w:val="24"/>
          <w:szCs w:val="24"/>
        </w:rPr>
      </w:pPr>
      <w:r w:rsidRPr="00A14399">
        <w:rPr>
          <w:sz w:val="24"/>
          <w:szCs w:val="24"/>
        </w:rPr>
        <w:t xml:space="preserve">Гальваномагнитные эффекты. Эффекты Холла. Магниторезистивные эффекты. Гальванотермомагнитные эффекты. Термомагнитные эффекты.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Домены и доменные границы.</w:t>
      </w:r>
    </w:p>
    <w:p w:rsidR="00143909" w:rsidRPr="00A14399" w:rsidRDefault="00143909" w:rsidP="00143909">
      <w:pPr>
        <w:ind w:right="-569" w:firstLine="567"/>
        <w:jc w:val="both"/>
        <w:rPr>
          <w:sz w:val="24"/>
          <w:szCs w:val="24"/>
        </w:rPr>
      </w:pPr>
      <w:r w:rsidRPr="00A14399">
        <w:rPr>
          <w:sz w:val="24"/>
          <w:szCs w:val="24"/>
        </w:rPr>
        <w:t xml:space="preserve">Магнитный домен. Доменная граница (Блоха, </w:t>
      </w:r>
      <w:proofErr w:type="spellStart"/>
      <w:r w:rsidRPr="00A14399">
        <w:rPr>
          <w:sz w:val="24"/>
          <w:szCs w:val="24"/>
        </w:rPr>
        <w:t>Нееля</w:t>
      </w:r>
      <w:proofErr w:type="spellEnd"/>
      <w:r w:rsidRPr="00A14399">
        <w:rPr>
          <w:sz w:val="24"/>
          <w:szCs w:val="24"/>
        </w:rPr>
        <w:t>). Доменная структура. Полосовая и лабиринтная доменные структуры. Цилиндрический магнитный домен. Решетка ЦМД.</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t>Процессы намагничивания, перемагничивания и размагничивания.</w:t>
      </w:r>
    </w:p>
    <w:p w:rsidR="00143909" w:rsidRPr="00A14399" w:rsidRDefault="00143909" w:rsidP="00143909">
      <w:pPr>
        <w:ind w:right="-569" w:firstLine="567"/>
        <w:jc w:val="both"/>
        <w:rPr>
          <w:sz w:val="24"/>
          <w:szCs w:val="24"/>
        </w:rPr>
      </w:pPr>
      <w:r w:rsidRPr="00A14399">
        <w:rPr>
          <w:sz w:val="24"/>
          <w:szCs w:val="24"/>
        </w:rPr>
        <w:t xml:space="preserve">Внешнее магнитное поле. Намагничивание. Гистерезис намагничивания. Эффект </w:t>
      </w:r>
      <w:proofErr w:type="spellStart"/>
      <w:r w:rsidRPr="00A14399">
        <w:rPr>
          <w:sz w:val="24"/>
          <w:szCs w:val="24"/>
        </w:rPr>
        <w:t>Баркгаузена</w:t>
      </w:r>
      <w:proofErr w:type="spellEnd"/>
      <w:r w:rsidRPr="00A14399">
        <w:rPr>
          <w:sz w:val="24"/>
          <w:szCs w:val="24"/>
        </w:rPr>
        <w:t xml:space="preserve">. Магнитное насыщение. Подвижность и эффективная масса доменной границы. Перемагничивание. Коэрцитивная сила. Петля магнитного гистерезиса. </w:t>
      </w:r>
      <w:proofErr w:type="gramStart"/>
      <w:r w:rsidRPr="00A14399">
        <w:rPr>
          <w:sz w:val="24"/>
          <w:szCs w:val="24"/>
        </w:rPr>
        <w:t>Магнитные</w:t>
      </w:r>
      <w:proofErr w:type="gramEnd"/>
      <w:r w:rsidRPr="00A14399">
        <w:rPr>
          <w:sz w:val="24"/>
          <w:szCs w:val="24"/>
        </w:rPr>
        <w:t xml:space="preserve"> восприимчивость и проницаемость. Размагничивание переменным полем, нагревом. Размагничивающее и внутреннее магнитное поле. </w:t>
      </w:r>
    </w:p>
    <w:p w:rsidR="00143909" w:rsidRPr="00A14399" w:rsidRDefault="00143909" w:rsidP="00143909">
      <w:pPr>
        <w:pStyle w:val="ad"/>
        <w:spacing w:after="0"/>
        <w:ind w:right="-569"/>
        <w:rPr>
          <w:sz w:val="24"/>
          <w:szCs w:val="24"/>
        </w:rPr>
      </w:pP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t>Магнитные фазовые переходы и критические явления.</w:t>
      </w:r>
    </w:p>
    <w:p w:rsidR="00143909" w:rsidRPr="00A14399" w:rsidRDefault="00143909" w:rsidP="00143909">
      <w:pPr>
        <w:ind w:right="-569" w:firstLine="567"/>
        <w:jc w:val="both"/>
        <w:rPr>
          <w:sz w:val="24"/>
          <w:szCs w:val="24"/>
        </w:rPr>
      </w:pPr>
      <w:r w:rsidRPr="00A14399">
        <w:rPr>
          <w:sz w:val="24"/>
          <w:szCs w:val="24"/>
        </w:rPr>
        <w:t xml:space="preserve">Фазовый переход. Переходы первого и второго рода. Диаграмма состояний. Критическая температура. Температура Кюри. Температура </w:t>
      </w:r>
      <w:proofErr w:type="spellStart"/>
      <w:r w:rsidRPr="00A14399">
        <w:rPr>
          <w:sz w:val="24"/>
          <w:szCs w:val="24"/>
        </w:rPr>
        <w:t>Нееля</w:t>
      </w:r>
      <w:proofErr w:type="spellEnd"/>
      <w:r w:rsidRPr="00A14399">
        <w:rPr>
          <w:sz w:val="24"/>
          <w:szCs w:val="24"/>
        </w:rPr>
        <w:t xml:space="preserve">. </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297EFA">
        <w:rPr>
          <w:b/>
          <w:sz w:val="24"/>
          <w:szCs w:val="24"/>
        </w:rPr>
        <w:lastRenderedPageBreak/>
        <w:t xml:space="preserve">  Спиновые волны.</w:t>
      </w:r>
    </w:p>
    <w:p w:rsidR="00143909" w:rsidRPr="00A14399" w:rsidRDefault="00143909" w:rsidP="00143909">
      <w:pPr>
        <w:ind w:right="-569" w:firstLine="567"/>
        <w:jc w:val="both"/>
        <w:rPr>
          <w:sz w:val="24"/>
          <w:szCs w:val="24"/>
        </w:rPr>
      </w:pPr>
      <w:proofErr w:type="spellStart"/>
      <w:r w:rsidRPr="00A14399">
        <w:rPr>
          <w:sz w:val="24"/>
          <w:szCs w:val="24"/>
        </w:rPr>
        <w:t>Ферромагнитный</w:t>
      </w:r>
      <w:proofErr w:type="spellEnd"/>
      <w:r w:rsidRPr="00A14399">
        <w:rPr>
          <w:sz w:val="24"/>
          <w:szCs w:val="24"/>
        </w:rPr>
        <w:t xml:space="preserve"> резонанс. Магнитостатические моды. Спиновые волны. </w:t>
      </w:r>
      <w:proofErr w:type="spellStart"/>
      <w:proofErr w:type="gramStart"/>
      <w:r w:rsidRPr="00A14399">
        <w:rPr>
          <w:sz w:val="24"/>
          <w:szCs w:val="24"/>
        </w:rPr>
        <w:t>Спин-волновой</w:t>
      </w:r>
      <w:proofErr w:type="spellEnd"/>
      <w:proofErr w:type="gramEnd"/>
      <w:r w:rsidRPr="00A14399">
        <w:rPr>
          <w:sz w:val="24"/>
          <w:szCs w:val="24"/>
        </w:rPr>
        <w:t xml:space="preserve"> резонанс. </w:t>
      </w:r>
    </w:p>
    <w:p w:rsidR="00143909" w:rsidRPr="00297EFA" w:rsidRDefault="00143909" w:rsidP="00143909">
      <w:pPr>
        <w:pStyle w:val="ad"/>
        <w:widowControl/>
        <w:numPr>
          <w:ilvl w:val="0"/>
          <w:numId w:val="14"/>
        </w:numPr>
        <w:autoSpaceDE/>
        <w:autoSpaceDN/>
        <w:adjustRightInd/>
        <w:spacing w:after="0"/>
        <w:ind w:right="-569"/>
        <w:jc w:val="center"/>
        <w:rPr>
          <w:b/>
          <w:sz w:val="24"/>
          <w:szCs w:val="24"/>
        </w:rPr>
      </w:pPr>
      <w:r w:rsidRPr="00A14399">
        <w:rPr>
          <w:sz w:val="24"/>
          <w:szCs w:val="24"/>
        </w:rPr>
        <w:t xml:space="preserve">  </w:t>
      </w:r>
      <w:r w:rsidRPr="00297EFA">
        <w:rPr>
          <w:b/>
          <w:sz w:val="24"/>
          <w:szCs w:val="24"/>
        </w:rPr>
        <w:t>Магнитооптика.</w:t>
      </w:r>
    </w:p>
    <w:p w:rsidR="00143909" w:rsidRPr="00A14399" w:rsidRDefault="00143909" w:rsidP="00143909">
      <w:pPr>
        <w:ind w:right="-569" w:firstLine="567"/>
        <w:jc w:val="both"/>
        <w:rPr>
          <w:sz w:val="24"/>
          <w:szCs w:val="24"/>
        </w:rPr>
      </w:pPr>
      <w:r w:rsidRPr="00A14399">
        <w:rPr>
          <w:sz w:val="24"/>
          <w:szCs w:val="24"/>
        </w:rPr>
        <w:t xml:space="preserve">Магнитооптические эффекты: эффект Фарадея, эффект </w:t>
      </w:r>
      <w:proofErr w:type="spellStart"/>
      <w:r w:rsidRPr="00A14399">
        <w:rPr>
          <w:sz w:val="24"/>
          <w:szCs w:val="24"/>
        </w:rPr>
        <w:t>Коттона-Мутона</w:t>
      </w:r>
      <w:proofErr w:type="spellEnd"/>
      <w:r w:rsidRPr="00A14399">
        <w:rPr>
          <w:sz w:val="24"/>
          <w:szCs w:val="24"/>
        </w:rPr>
        <w:t>, Эффект Керра. Фотомагнитные эффекты. Гиромагнитная среда.</w:t>
      </w:r>
    </w:p>
    <w:p w:rsidR="00143909" w:rsidRPr="00A14399" w:rsidRDefault="00143909" w:rsidP="00143909">
      <w:pPr>
        <w:ind w:right="-569" w:firstLine="851"/>
        <w:jc w:val="both"/>
        <w:rPr>
          <w:sz w:val="24"/>
          <w:szCs w:val="24"/>
        </w:rPr>
      </w:pPr>
    </w:p>
    <w:p w:rsidR="00143909" w:rsidRPr="00A14399" w:rsidRDefault="00143909" w:rsidP="00143909">
      <w:pPr>
        <w:pStyle w:val="ad"/>
        <w:widowControl/>
        <w:numPr>
          <w:ilvl w:val="0"/>
          <w:numId w:val="14"/>
        </w:numPr>
        <w:autoSpaceDE/>
        <w:autoSpaceDN/>
        <w:adjustRightInd/>
        <w:spacing w:after="0"/>
        <w:ind w:right="-569"/>
        <w:jc w:val="center"/>
        <w:rPr>
          <w:sz w:val="24"/>
          <w:szCs w:val="24"/>
        </w:rPr>
      </w:pPr>
      <w:r w:rsidRPr="00297EFA">
        <w:rPr>
          <w:b/>
          <w:sz w:val="24"/>
          <w:szCs w:val="24"/>
        </w:rPr>
        <w:t xml:space="preserve"> Характеристики магнитных материалов</w:t>
      </w:r>
      <w:r w:rsidRPr="00A14399">
        <w:rPr>
          <w:sz w:val="24"/>
          <w:szCs w:val="24"/>
        </w:rPr>
        <w:t>.</w:t>
      </w:r>
    </w:p>
    <w:p w:rsidR="00143909" w:rsidRPr="00A14399" w:rsidRDefault="00143909" w:rsidP="00143909">
      <w:pPr>
        <w:pStyle w:val="af"/>
        <w:spacing w:after="0"/>
        <w:ind w:left="0" w:right="-569" w:firstLine="567"/>
        <w:rPr>
          <w:sz w:val="24"/>
          <w:szCs w:val="24"/>
        </w:rPr>
      </w:pPr>
      <w:proofErr w:type="spellStart"/>
      <w:r w:rsidRPr="00A14399">
        <w:rPr>
          <w:sz w:val="24"/>
          <w:szCs w:val="24"/>
        </w:rPr>
        <w:t>Магнито-мягкий</w:t>
      </w:r>
      <w:proofErr w:type="spellEnd"/>
      <w:r w:rsidRPr="00A14399">
        <w:rPr>
          <w:sz w:val="24"/>
          <w:szCs w:val="24"/>
        </w:rPr>
        <w:t xml:space="preserve"> материал. </w:t>
      </w:r>
      <w:proofErr w:type="spellStart"/>
      <w:proofErr w:type="gramStart"/>
      <w:r w:rsidRPr="00A14399">
        <w:rPr>
          <w:sz w:val="24"/>
          <w:szCs w:val="24"/>
        </w:rPr>
        <w:t>Магнито-твердый</w:t>
      </w:r>
      <w:proofErr w:type="spellEnd"/>
      <w:proofErr w:type="gramEnd"/>
      <w:r w:rsidRPr="00A14399">
        <w:rPr>
          <w:sz w:val="24"/>
          <w:szCs w:val="24"/>
        </w:rPr>
        <w:t xml:space="preserve"> материал. Магнитный материал с прямоугольной петлей гистерезиса. Сверхвысокочастотный магнитный материал. Магнитный материал для постоянных магнитов. Магнитный материал для носителей записи. Материал с цилиндрическими магнитными доменами. Магнитострикционный материал. Материал для термомагнитной записи информации. </w:t>
      </w:r>
      <w:proofErr w:type="spellStart"/>
      <w:r w:rsidRPr="00A14399">
        <w:rPr>
          <w:sz w:val="24"/>
          <w:szCs w:val="24"/>
        </w:rPr>
        <w:t>Текстурированный</w:t>
      </w:r>
      <w:proofErr w:type="spellEnd"/>
      <w:r w:rsidRPr="00A14399">
        <w:rPr>
          <w:sz w:val="24"/>
          <w:szCs w:val="24"/>
        </w:rPr>
        <w:t xml:space="preserve"> магнитный материал.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 xml:space="preserve"> Магнитные материалы.</w:t>
      </w:r>
    </w:p>
    <w:p w:rsidR="00143909" w:rsidRPr="00A14399" w:rsidRDefault="00143909" w:rsidP="00143909">
      <w:pPr>
        <w:ind w:right="-569" w:firstLine="567"/>
        <w:jc w:val="both"/>
        <w:rPr>
          <w:sz w:val="24"/>
          <w:szCs w:val="24"/>
        </w:rPr>
      </w:pPr>
      <w:r w:rsidRPr="00A14399">
        <w:rPr>
          <w:sz w:val="24"/>
          <w:szCs w:val="24"/>
        </w:rPr>
        <w:t xml:space="preserve">Феррит-гранат. Феррит-шпинель. </w:t>
      </w:r>
      <w:proofErr w:type="spellStart"/>
      <w:r w:rsidRPr="00A14399">
        <w:rPr>
          <w:sz w:val="24"/>
          <w:szCs w:val="24"/>
        </w:rPr>
        <w:t>Ортоферрит</w:t>
      </w:r>
      <w:proofErr w:type="spellEnd"/>
      <w:r w:rsidRPr="00A14399">
        <w:rPr>
          <w:sz w:val="24"/>
          <w:szCs w:val="24"/>
        </w:rPr>
        <w:t xml:space="preserve">. </w:t>
      </w:r>
      <w:proofErr w:type="spellStart"/>
      <w:r w:rsidRPr="00A14399">
        <w:rPr>
          <w:sz w:val="24"/>
          <w:szCs w:val="24"/>
        </w:rPr>
        <w:t>Гексаферрит</w:t>
      </w:r>
      <w:proofErr w:type="spellEnd"/>
      <w:r w:rsidRPr="00A14399">
        <w:rPr>
          <w:sz w:val="24"/>
          <w:szCs w:val="24"/>
        </w:rPr>
        <w:t xml:space="preserve">. Пермаллой. </w:t>
      </w:r>
    </w:p>
    <w:p w:rsidR="00143909" w:rsidRPr="00A14399" w:rsidRDefault="00143909" w:rsidP="00143909">
      <w:pPr>
        <w:widowControl/>
        <w:numPr>
          <w:ilvl w:val="0"/>
          <w:numId w:val="14"/>
        </w:numPr>
        <w:autoSpaceDE/>
        <w:autoSpaceDN/>
        <w:adjustRightInd/>
        <w:ind w:right="-569"/>
        <w:jc w:val="center"/>
        <w:rPr>
          <w:b/>
          <w:sz w:val="24"/>
          <w:szCs w:val="24"/>
        </w:rPr>
      </w:pPr>
      <w:r w:rsidRPr="00A14399">
        <w:rPr>
          <w:b/>
          <w:sz w:val="24"/>
          <w:szCs w:val="24"/>
        </w:rPr>
        <w:t xml:space="preserve"> Параметры магнитных материалов.</w:t>
      </w:r>
      <w:r>
        <w:rPr>
          <w:b/>
          <w:sz w:val="24"/>
          <w:szCs w:val="24"/>
        </w:rPr>
        <w:t xml:space="preserve"> </w:t>
      </w:r>
    </w:p>
    <w:p w:rsidR="00143909" w:rsidRPr="00A14399" w:rsidRDefault="00143909" w:rsidP="00143909">
      <w:pPr>
        <w:ind w:right="-569" w:firstLine="567"/>
        <w:jc w:val="both"/>
        <w:rPr>
          <w:sz w:val="24"/>
          <w:szCs w:val="24"/>
        </w:rPr>
      </w:pPr>
      <w:r w:rsidRPr="00A14399">
        <w:rPr>
          <w:sz w:val="24"/>
          <w:szCs w:val="24"/>
        </w:rPr>
        <w:t xml:space="preserve">Магнитные потери. Магнитные потери на гистерезис. Магнитные потери на вихревые токи. Магнитное сопротивление. Время и скорость перемагничивания. Коэффициент прямоугольности петли магнитного гистерезиса. </w:t>
      </w:r>
    </w:p>
    <w:p w:rsidR="00143909" w:rsidRPr="00A14399" w:rsidRDefault="00143909" w:rsidP="00143909">
      <w:pPr>
        <w:pStyle w:val="ad"/>
        <w:widowControl/>
        <w:spacing w:after="0"/>
        <w:ind w:right="-569"/>
        <w:jc w:val="both"/>
        <w:rPr>
          <w:sz w:val="24"/>
          <w:szCs w:val="24"/>
        </w:rPr>
      </w:pPr>
    </w:p>
    <w:p w:rsidR="00143909" w:rsidRPr="00D21A2C" w:rsidRDefault="00143909" w:rsidP="00143909">
      <w:pPr>
        <w:spacing w:line="360" w:lineRule="auto"/>
        <w:ind w:right="-569" w:firstLine="567"/>
        <w:jc w:val="both"/>
        <w:rPr>
          <w:b/>
          <w:sz w:val="24"/>
          <w:szCs w:val="24"/>
        </w:rPr>
      </w:pPr>
      <w:r>
        <w:rPr>
          <w:b/>
          <w:sz w:val="24"/>
          <w:szCs w:val="24"/>
        </w:rPr>
        <w:t xml:space="preserve">4. </w:t>
      </w:r>
      <w:r w:rsidRPr="00D21A2C">
        <w:rPr>
          <w:b/>
          <w:sz w:val="24"/>
          <w:szCs w:val="24"/>
        </w:rPr>
        <w:t>Учебно-методическое и информационное обеспечение дисциплины</w:t>
      </w:r>
    </w:p>
    <w:p w:rsidR="00143909" w:rsidRPr="00DC028F" w:rsidRDefault="00143909" w:rsidP="00143909">
      <w:pPr>
        <w:pStyle w:val="5"/>
        <w:widowControl/>
        <w:ind w:right="-569"/>
        <w:outlineLvl w:val="4"/>
        <w:rPr>
          <w:sz w:val="24"/>
          <w:szCs w:val="24"/>
        </w:rPr>
      </w:pPr>
      <w:r w:rsidRPr="00DC028F">
        <w:rPr>
          <w:sz w:val="24"/>
          <w:szCs w:val="24"/>
        </w:rPr>
        <w:t>Литература.</w:t>
      </w:r>
    </w:p>
    <w:p w:rsidR="00143909" w:rsidRPr="00D77A07" w:rsidRDefault="00143909" w:rsidP="00143909">
      <w:pPr>
        <w:pStyle w:val="ad"/>
        <w:widowControl/>
        <w:spacing w:after="0"/>
        <w:ind w:right="-569"/>
        <w:jc w:val="both"/>
        <w:rPr>
          <w:sz w:val="24"/>
          <w:szCs w:val="24"/>
        </w:rPr>
      </w:pPr>
      <w:r w:rsidRPr="00D77A07">
        <w:rPr>
          <w:sz w:val="24"/>
          <w:szCs w:val="24"/>
        </w:rPr>
        <w:t xml:space="preserve">1. </w:t>
      </w:r>
      <w:proofErr w:type="spellStart"/>
      <w:r w:rsidRPr="00D77A07">
        <w:rPr>
          <w:sz w:val="24"/>
          <w:szCs w:val="24"/>
        </w:rPr>
        <w:t>С.В.Вонсовский</w:t>
      </w:r>
      <w:proofErr w:type="spellEnd"/>
      <w:r w:rsidRPr="00D77A07">
        <w:rPr>
          <w:sz w:val="24"/>
          <w:szCs w:val="24"/>
        </w:rPr>
        <w:t xml:space="preserve">. Магнетизм.- М..: Наука. 1071. – 1032 </w:t>
      </w:r>
      <w:proofErr w:type="gramStart"/>
      <w:r w:rsidRPr="00D77A07">
        <w:rPr>
          <w:sz w:val="24"/>
          <w:szCs w:val="24"/>
        </w:rPr>
        <w:t>с</w:t>
      </w:r>
      <w:proofErr w:type="gramEnd"/>
      <w:r w:rsidRPr="00D77A07">
        <w:rPr>
          <w:sz w:val="24"/>
          <w:szCs w:val="24"/>
        </w:rPr>
        <w:t>.</w:t>
      </w:r>
    </w:p>
    <w:p w:rsidR="00143909" w:rsidRPr="00D77A07" w:rsidRDefault="00143909" w:rsidP="00143909">
      <w:pPr>
        <w:pStyle w:val="ad"/>
        <w:widowControl/>
        <w:spacing w:after="0"/>
        <w:ind w:right="-569"/>
        <w:jc w:val="both"/>
        <w:rPr>
          <w:sz w:val="24"/>
          <w:szCs w:val="24"/>
        </w:rPr>
      </w:pPr>
      <w:r w:rsidRPr="00D77A07">
        <w:rPr>
          <w:sz w:val="24"/>
          <w:szCs w:val="24"/>
        </w:rPr>
        <w:t xml:space="preserve">2. </w:t>
      </w:r>
      <w:proofErr w:type="spellStart"/>
      <w:r w:rsidRPr="00D77A07">
        <w:rPr>
          <w:sz w:val="24"/>
          <w:szCs w:val="24"/>
        </w:rPr>
        <w:t>Г.С.Кринчик</w:t>
      </w:r>
      <w:proofErr w:type="spellEnd"/>
      <w:r w:rsidRPr="00D77A07">
        <w:rPr>
          <w:sz w:val="24"/>
          <w:szCs w:val="24"/>
        </w:rPr>
        <w:t xml:space="preserve">. Физика магнитных явлений. – М.: МГУ. 1985. – 335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 xml:space="preserve">3. Е.С.Боровик, В.В.Еременко, </w:t>
      </w:r>
      <w:proofErr w:type="spellStart"/>
      <w:r w:rsidRPr="00D77A07">
        <w:rPr>
          <w:sz w:val="24"/>
          <w:szCs w:val="24"/>
        </w:rPr>
        <w:t>А.С.Мильнер</w:t>
      </w:r>
      <w:proofErr w:type="spellEnd"/>
      <w:r w:rsidRPr="00D77A07">
        <w:rPr>
          <w:sz w:val="24"/>
          <w:szCs w:val="24"/>
        </w:rPr>
        <w:t>. Лекции по магнетизму. – М</w:t>
      </w:r>
      <w:proofErr w:type="gramStart"/>
      <w:r w:rsidRPr="00D77A07">
        <w:rPr>
          <w:sz w:val="24"/>
          <w:szCs w:val="24"/>
        </w:rPr>
        <w:t xml:space="preserve"> :</w:t>
      </w:r>
      <w:proofErr w:type="gramEnd"/>
      <w:r w:rsidRPr="00D77A07">
        <w:rPr>
          <w:sz w:val="24"/>
          <w:szCs w:val="24"/>
        </w:rPr>
        <w:t xml:space="preserve"> ФИЗМАТЛИТ. 2005. – 510 с. </w:t>
      </w:r>
    </w:p>
    <w:p w:rsidR="00143909" w:rsidRPr="00D77A07" w:rsidRDefault="00143909" w:rsidP="00143909">
      <w:pPr>
        <w:pStyle w:val="ad"/>
        <w:widowControl/>
        <w:spacing w:after="0"/>
        <w:ind w:right="-569"/>
        <w:jc w:val="both"/>
        <w:rPr>
          <w:sz w:val="24"/>
          <w:szCs w:val="24"/>
        </w:rPr>
      </w:pPr>
      <w:r w:rsidRPr="00D77A07">
        <w:rPr>
          <w:sz w:val="24"/>
          <w:szCs w:val="24"/>
        </w:rPr>
        <w:t xml:space="preserve">4.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Т.1.- М.: Мир. 1979. - 400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 xml:space="preserve">5. Н.А. </w:t>
      </w:r>
      <w:proofErr w:type="spellStart"/>
      <w:r w:rsidRPr="00D77A07">
        <w:rPr>
          <w:sz w:val="24"/>
          <w:szCs w:val="24"/>
        </w:rPr>
        <w:t>Ашкрофт</w:t>
      </w:r>
      <w:proofErr w:type="spellEnd"/>
      <w:r w:rsidRPr="00D77A07">
        <w:rPr>
          <w:sz w:val="24"/>
          <w:szCs w:val="24"/>
        </w:rPr>
        <w:t xml:space="preserve">, </w:t>
      </w:r>
      <w:proofErr w:type="spellStart"/>
      <w:r w:rsidRPr="00D77A07">
        <w:rPr>
          <w:sz w:val="24"/>
          <w:szCs w:val="24"/>
        </w:rPr>
        <w:t>Н.Мермин</w:t>
      </w:r>
      <w:proofErr w:type="spellEnd"/>
      <w:r w:rsidRPr="00D77A07">
        <w:rPr>
          <w:sz w:val="24"/>
          <w:szCs w:val="24"/>
        </w:rPr>
        <w:t xml:space="preserve">. Физика твердого тела, Т.2.- М.: Мир. 1979. - 424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6. Ч. Китель. Введение в физику твердого тела. – М.</w:t>
      </w:r>
      <w:proofErr w:type="gramStart"/>
      <w:r w:rsidRPr="00D77A07">
        <w:rPr>
          <w:sz w:val="24"/>
          <w:szCs w:val="24"/>
        </w:rPr>
        <w:t xml:space="preserve"> :</w:t>
      </w:r>
      <w:proofErr w:type="gramEnd"/>
      <w:r w:rsidRPr="00D77A07">
        <w:rPr>
          <w:sz w:val="24"/>
          <w:szCs w:val="24"/>
        </w:rPr>
        <w:t xml:space="preserve"> Наука. ГРФМЛ. 1978. - 791 с. </w:t>
      </w:r>
    </w:p>
    <w:p w:rsidR="00143909" w:rsidRPr="00D77A07" w:rsidRDefault="00143909" w:rsidP="00143909">
      <w:pPr>
        <w:pStyle w:val="ad"/>
        <w:widowControl/>
        <w:spacing w:after="0"/>
        <w:ind w:right="-569"/>
        <w:jc w:val="both"/>
        <w:rPr>
          <w:sz w:val="24"/>
          <w:szCs w:val="24"/>
        </w:rPr>
      </w:pPr>
      <w:r>
        <w:rPr>
          <w:sz w:val="24"/>
          <w:szCs w:val="24"/>
        </w:rPr>
        <w:t>7</w:t>
      </w:r>
      <w:r w:rsidRPr="00D77A07">
        <w:rPr>
          <w:sz w:val="24"/>
          <w:szCs w:val="24"/>
        </w:rPr>
        <w:t xml:space="preserve">. В.Ю.Ирхин, Ю.П.Ирхин. Электронная структура, физические свойства и корреляционные эффекты в </w:t>
      </w:r>
      <w:proofErr w:type="spellStart"/>
      <w:r w:rsidRPr="00D77A07">
        <w:rPr>
          <w:sz w:val="24"/>
          <w:szCs w:val="24"/>
        </w:rPr>
        <w:t>d</w:t>
      </w:r>
      <w:proofErr w:type="spellEnd"/>
      <w:r w:rsidRPr="00D77A07">
        <w:rPr>
          <w:sz w:val="24"/>
          <w:szCs w:val="24"/>
        </w:rPr>
        <w:t xml:space="preserve"> – </w:t>
      </w:r>
      <w:proofErr w:type="spellStart"/>
      <w:r w:rsidRPr="00D77A07">
        <w:rPr>
          <w:sz w:val="24"/>
          <w:szCs w:val="24"/>
        </w:rPr>
        <w:t>f</w:t>
      </w:r>
      <w:proofErr w:type="spellEnd"/>
      <w:r w:rsidRPr="00D77A07">
        <w:rPr>
          <w:sz w:val="24"/>
          <w:szCs w:val="24"/>
        </w:rPr>
        <w:t xml:space="preserve"> металлах и их соединениях</w:t>
      </w:r>
      <w:proofErr w:type="gramStart"/>
      <w:r w:rsidRPr="00D77A07">
        <w:rPr>
          <w:sz w:val="24"/>
          <w:szCs w:val="24"/>
        </w:rPr>
        <w:t xml:space="preserve"> .</w:t>
      </w:r>
      <w:proofErr w:type="gramEnd"/>
      <w:r w:rsidRPr="00D77A07">
        <w:rPr>
          <w:sz w:val="24"/>
          <w:szCs w:val="24"/>
        </w:rPr>
        <w:t xml:space="preserve"> – М.-Ижевск: НИЦ «Регулярная и хаотическая динамика»; Институт компьютерных исследований - 2008. – 476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Pr>
          <w:sz w:val="24"/>
          <w:szCs w:val="24"/>
        </w:rPr>
        <w:t>8</w:t>
      </w:r>
      <w:r w:rsidRPr="00D77A07">
        <w:rPr>
          <w:sz w:val="24"/>
          <w:szCs w:val="24"/>
        </w:rPr>
        <w:t xml:space="preserve">. </w:t>
      </w:r>
      <w:proofErr w:type="spellStart"/>
      <w:r w:rsidRPr="00D77A07">
        <w:rPr>
          <w:sz w:val="24"/>
          <w:szCs w:val="24"/>
        </w:rPr>
        <w:t>В.С.Тикадзуми</w:t>
      </w:r>
      <w:proofErr w:type="spellEnd"/>
      <w:r w:rsidRPr="00D77A07">
        <w:rPr>
          <w:sz w:val="24"/>
          <w:szCs w:val="24"/>
        </w:rPr>
        <w:t xml:space="preserve">. Физика ферромагнетизма, Магнитные свойства вещества. – М.: Мир. 1983.-302 с.; Магнитные характеристики и практическое применение. – М.: Мир. 1987.- 420 с. 10 </w:t>
      </w:r>
    </w:p>
    <w:p w:rsidR="00143909" w:rsidRPr="00D77A07" w:rsidRDefault="00143909" w:rsidP="00143909">
      <w:pPr>
        <w:pStyle w:val="ad"/>
        <w:widowControl/>
        <w:spacing w:after="0"/>
        <w:ind w:right="-569"/>
        <w:jc w:val="both"/>
        <w:rPr>
          <w:sz w:val="24"/>
          <w:szCs w:val="24"/>
        </w:rPr>
      </w:pPr>
      <w:r>
        <w:rPr>
          <w:sz w:val="24"/>
          <w:szCs w:val="24"/>
        </w:rPr>
        <w:t>9</w:t>
      </w:r>
      <w:r w:rsidRPr="00D77A07">
        <w:rPr>
          <w:sz w:val="24"/>
          <w:szCs w:val="24"/>
        </w:rPr>
        <w:t xml:space="preserve">. </w:t>
      </w:r>
      <w:proofErr w:type="spellStart"/>
      <w:r w:rsidRPr="00D77A07">
        <w:rPr>
          <w:sz w:val="24"/>
          <w:szCs w:val="24"/>
        </w:rPr>
        <w:t>Дж</w:t>
      </w:r>
      <w:proofErr w:type="gramStart"/>
      <w:r w:rsidRPr="00D77A07">
        <w:rPr>
          <w:sz w:val="24"/>
          <w:szCs w:val="24"/>
        </w:rPr>
        <w:t>.П</w:t>
      </w:r>
      <w:proofErr w:type="gramEnd"/>
      <w:r w:rsidRPr="00D77A07">
        <w:rPr>
          <w:sz w:val="24"/>
          <w:szCs w:val="24"/>
        </w:rPr>
        <w:t>ейк</w:t>
      </w:r>
      <w:proofErr w:type="spellEnd"/>
      <w:r w:rsidRPr="00D77A07">
        <w:rPr>
          <w:sz w:val="24"/>
          <w:szCs w:val="24"/>
        </w:rPr>
        <w:t xml:space="preserve">. Парамагнитный резонанс.- М.: Мир. 1963. – 280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0</w:t>
      </w:r>
      <w:r w:rsidRPr="00D77A07">
        <w:rPr>
          <w:sz w:val="24"/>
          <w:szCs w:val="24"/>
        </w:rPr>
        <w:t xml:space="preserve">. Ж. Винтер. Магнитный резонанс в металлах. – Мир. 1976. – 288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1.</w:t>
      </w:r>
      <w:r w:rsidRPr="00D77A07">
        <w:rPr>
          <w:sz w:val="24"/>
          <w:szCs w:val="24"/>
        </w:rPr>
        <w:t xml:space="preserve"> </w:t>
      </w:r>
      <w:proofErr w:type="spellStart"/>
      <w:r w:rsidRPr="00D77A07">
        <w:rPr>
          <w:sz w:val="24"/>
          <w:szCs w:val="24"/>
        </w:rPr>
        <w:t>В.С.Гречишкин</w:t>
      </w:r>
      <w:proofErr w:type="spellEnd"/>
      <w:r w:rsidRPr="00D77A07">
        <w:rPr>
          <w:sz w:val="24"/>
          <w:szCs w:val="24"/>
        </w:rPr>
        <w:t xml:space="preserve">. Ядерные квадрупольные резонансы в твердых телах. – </w:t>
      </w:r>
      <w:proofErr w:type="spellStart"/>
      <w:r w:rsidRPr="00D77A07">
        <w:rPr>
          <w:sz w:val="24"/>
          <w:szCs w:val="24"/>
        </w:rPr>
        <w:t>М.:Наука</w:t>
      </w:r>
      <w:proofErr w:type="spellEnd"/>
      <w:r w:rsidRPr="00D77A07">
        <w:rPr>
          <w:sz w:val="24"/>
          <w:szCs w:val="24"/>
        </w:rPr>
        <w:t xml:space="preserve">. 1973. - 264 </w:t>
      </w:r>
      <w:proofErr w:type="gramStart"/>
      <w:r w:rsidRPr="00D77A07">
        <w:rPr>
          <w:sz w:val="24"/>
          <w:szCs w:val="24"/>
        </w:rPr>
        <w:t>с</w:t>
      </w:r>
      <w:proofErr w:type="gramEnd"/>
      <w:r w:rsidRPr="00D77A07">
        <w:rPr>
          <w:sz w:val="24"/>
          <w:szCs w:val="24"/>
        </w:rPr>
        <w:t xml:space="preserve">.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2</w:t>
      </w:r>
      <w:r w:rsidRPr="00D77A07">
        <w:rPr>
          <w:sz w:val="24"/>
          <w:szCs w:val="24"/>
        </w:rPr>
        <w:t xml:space="preserve">. </w:t>
      </w:r>
      <w:proofErr w:type="spellStart"/>
      <w:r w:rsidRPr="00D77A07">
        <w:rPr>
          <w:sz w:val="24"/>
          <w:szCs w:val="24"/>
        </w:rPr>
        <w:t>И.Ахиезер</w:t>
      </w:r>
      <w:proofErr w:type="spellEnd"/>
      <w:r w:rsidRPr="00D77A07">
        <w:rPr>
          <w:sz w:val="24"/>
          <w:szCs w:val="24"/>
        </w:rPr>
        <w:t xml:space="preserve">, </w:t>
      </w:r>
      <w:proofErr w:type="spellStart"/>
      <w:r w:rsidRPr="00D77A07">
        <w:rPr>
          <w:sz w:val="24"/>
          <w:szCs w:val="24"/>
        </w:rPr>
        <w:t>В.Г.Барьяхтар</w:t>
      </w:r>
      <w:proofErr w:type="spellEnd"/>
      <w:r w:rsidRPr="00D77A07">
        <w:rPr>
          <w:sz w:val="24"/>
          <w:szCs w:val="24"/>
        </w:rPr>
        <w:t xml:space="preserve">, </w:t>
      </w:r>
      <w:proofErr w:type="spellStart"/>
      <w:r w:rsidRPr="00D77A07">
        <w:rPr>
          <w:sz w:val="24"/>
          <w:szCs w:val="24"/>
        </w:rPr>
        <w:t>С.В.Пелетминский</w:t>
      </w:r>
      <w:proofErr w:type="spellEnd"/>
      <w:r w:rsidRPr="00D77A07">
        <w:rPr>
          <w:sz w:val="24"/>
          <w:szCs w:val="24"/>
        </w:rPr>
        <w:t xml:space="preserve">. Спиновые волны. – М.: Наука. 1967.- 368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3</w:t>
      </w:r>
      <w:r w:rsidRPr="00D77A07">
        <w:rPr>
          <w:sz w:val="24"/>
          <w:szCs w:val="24"/>
        </w:rPr>
        <w:t xml:space="preserve">. Ч. </w:t>
      </w:r>
      <w:proofErr w:type="spellStart"/>
      <w:r w:rsidRPr="00D77A07">
        <w:rPr>
          <w:sz w:val="24"/>
          <w:szCs w:val="24"/>
        </w:rPr>
        <w:t>Сликтер</w:t>
      </w:r>
      <w:proofErr w:type="spellEnd"/>
      <w:r w:rsidRPr="00D77A07">
        <w:rPr>
          <w:sz w:val="24"/>
          <w:szCs w:val="24"/>
        </w:rPr>
        <w:t>. – Основы теории магнитного резонанса. – М.</w:t>
      </w:r>
      <w:proofErr w:type="gramStart"/>
      <w:r w:rsidRPr="00D77A07">
        <w:rPr>
          <w:sz w:val="24"/>
          <w:szCs w:val="24"/>
        </w:rPr>
        <w:t xml:space="preserve"> :</w:t>
      </w:r>
      <w:proofErr w:type="gramEnd"/>
      <w:r w:rsidRPr="00D77A07">
        <w:rPr>
          <w:sz w:val="24"/>
          <w:szCs w:val="24"/>
        </w:rPr>
        <w:t xml:space="preserve"> Мир. 1981. – 448 с. </w:t>
      </w:r>
    </w:p>
    <w:p w:rsidR="00143909" w:rsidRPr="00D77A07" w:rsidRDefault="00143909" w:rsidP="00143909">
      <w:pPr>
        <w:pStyle w:val="ad"/>
        <w:widowControl/>
        <w:spacing w:after="0"/>
        <w:ind w:right="-569"/>
        <w:jc w:val="both"/>
        <w:rPr>
          <w:sz w:val="24"/>
          <w:szCs w:val="24"/>
        </w:rPr>
      </w:pPr>
      <w:r w:rsidRPr="00D77A07">
        <w:rPr>
          <w:sz w:val="24"/>
          <w:szCs w:val="24"/>
        </w:rPr>
        <w:t>1</w:t>
      </w:r>
      <w:r>
        <w:rPr>
          <w:sz w:val="24"/>
          <w:szCs w:val="24"/>
        </w:rPr>
        <w:t>4</w:t>
      </w:r>
      <w:r w:rsidRPr="00D77A07">
        <w:rPr>
          <w:sz w:val="24"/>
          <w:szCs w:val="24"/>
        </w:rPr>
        <w:t xml:space="preserve">. В.С.Шпинель. Резонанс гамма-лучей в кристаллах. – </w:t>
      </w:r>
      <w:proofErr w:type="spellStart"/>
      <w:r w:rsidRPr="00D77A07">
        <w:rPr>
          <w:sz w:val="24"/>
          <w:szCs w:val="24"/>
        </w:rPr>
        <w:t>М.:Наука</w:t>
      </w:r>
      <w:proofErr w:type="spellEnd"/>
      <w:r w:rsidRPr="00D77A07">
        <w:rPr>
          <w:sz w:val="24"/>
          <w:szCs w:val="24"/>
        </w:rPr>
        <w:t xml:space="preserve">. 1969. - 408 </w:t>
      </w:r>
      <w:proofErr w:type="gramStart"/>
      <w:r w:rsidRPr="00D77A07">
        <w:rPr>
          <w:sz w:val="24"/>
          <w:szCs w:val="24"/>
        </w:rPr>
        <w:t>с</w:t>
      </w:r>
      <w:proofErr w:type="gramEnd"/>
      <w:r w:rsidRPr="00D77A07">
        <w:rPr>
          <w:sz w:val="24"/>
          <w:szCs w:val="24"/>
        </w:rPr>
        <w:t>.</w:t>
      </w:r>
    </w:p>
    <w:p w:rsidR="00143909" w:rsidRPr="00D77A07" w:rsidRDefault="00143909" w:rsidP="00143909">
      <w:pPr>
        <w:pStyle w:val="ad"/>
        <w:widowControl/>
        <w:spacing w:after="0"/>
        <w:ind w:right="-569"/>
        <w:jc w:val="both"/>
        <w:rPr>
          <w:sz w:val="24"/>
          <w:szCs w:val="24"/>
        </w:rPr>
      </w:pPr>
    </w:p>
    <w:p w:rsidR="00143909" w:rsidRDefault="00143909" w:rsidP="00143909">
      <w:pPr>
        <w:autoSpaceDE/>
        <w:autoSpaceDN/>
        <w:adjustRightInd/>
        <w:ind w:left="142" w:right="-569" w:firstLine="403"/>
        <w:jc w:val="both"/>
        <w:rPr>
          <w:b/>
          <w:sz w:val="24"/>
          <w:szCs w:val="24"/>
        </w:rPr>
      </w:pPr>
      <w:r>
        <w:rPr>
          <w:b/>
          <w:sz w:val="24"/>
          <w:szCs w:val="24"/>
        </w:rPr>
        <w:t>5</w:t>
      </w:r>
      <w:r w:rsidRPr="004C6CFD">
        <w:rPr>
          <w:b/>
          <w:sz w:val="24"/>
          <w:szCs w:val="24"/>
        </w:rPr>
        <w:t>.</w:t>
      </w:r>
      <w:r>
        <w:rPr>
          <w:b/>
          <w:sz w:val="24"/>
          <w:szCs w:val="24"/>
        </w:rPr>
        <w:t xml:space="preserve"> </w:t>
      </w:r>
      <w:r w:rsidRPr="004C6CFD">
        <w:rPr>
          <w:b/>
          <w:sz w:val="24"/>
          <w:szCs w:val="24"/>
        </w:rPr>
        <w:t>Материально-техническая база, необходимая для осуществления образовательного процесса по дисциплине</w:t>
      </w:r>
    </w:p>
    <w:p w:rsidR="00143909" w:rsidRDefault="00143909" w:rsidP="00143909">
      <w:pPr>
        <w:autoSpaceDE/>
        <w:autoSpaceDN/>
        <w:adjustRightInd/>
        <w:ind w:left="142" w:right="-569" w:firstLine="403"/>
        <w:jc w:val="both"/>
        <w:rPr>
          <w:b/>
          <w:sz w:val="24"/>
          <w:szCs w:val="24"/>
        </w:rPr>
      </w:pPr>
    </w:p>
    <w:p w:rsidR="00143909" w:rsidRPr="004C6CFD" w:rsidRDefault="00143909" w:rsidP="00143909">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Pr>
          <w:sz w:val="24"/>
          <w:szCs w:val="24"/>
        </w:rPr>
        <w:t>Физика магнитных явлений</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w:t>
      </w:r>
      <w:proofErr w:type="spellStart"/>
      <w:r w:rsidRPr="004C6CFD">
        <w:rPr>
          <w:sz w:val="24"/>
          <w:szCs w:val="24"/>
        </w:rPr>
        <w:t>мультимедийный</w:t>
      </w:r>
      <w:proofErr w:type="spellEnd"/>
      <w:r w:rsidRPr="004C6CFD">
        <w:rPr>
          <w:sz w:val="24"/>
          <w:szCs w:val="24"/>
        </w:rPr>
        <w:t xml:space="preserve"> класс. </w:t>
      </w:r>
      <w:r>
        <w:rPr>
          <w:sz w:val="24"/>
          <w:szCs w:val="24"/>
        </w:rPr>
        <w:lastRenderedPageBreak/>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143909" w:rsidRDefault="00143909" w:rsidP="00143909">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7C3229" w:rsidRDefault="007C3229" w:rsidP="007C3229">
      <w:pPr>
        <w:autoSpaceDE/>
        <w:autoSpaceDN/>
        <w:adjustRightInd/>
        <w:ind w:firstLine="709"/>
        <w:jc w:val="both"/>
        <w:rPr>
          <w:sz w:val="24"/>
          <w:szCs w:val="24"/>
        </w:rPr>
      </w:pPr>
    </w:p>
    <w:p w:rsidR="00E95587" w:rsidRDefault="00E95587" w:rsidP="00E95587">
      <w:pPr>
        <w:autoSpaceDE/>
        <w:autoSpaceDN/>
        <w:adjustRightInd/>
        <w:ind w:firstLine="709"/>
        <w:jc w:val="both"/>
        <w:rPr>
          <w:sz w:val="24"/>
          <w:szCs w:val="24"/>
        </w:rPr>
      </w:pPr>
    </w:p>
    <w:p w:rsidR="0049173B" w:rsidRDefault="0049173B" w:rsidP="0049173B">
      <w:pPr>
        <w:spacing w:line="360" w:lineRule="auto"/>
        <w:ind w:firstLine="400"/>
        <w:jc w:val="right"/>
        <w:rPr>
          <w:sz w:val="24"/>
          <w:szCs w:val="24"/>
        </w:rPr>
      </w:pPr>
    </w:p>
    <w:p w:rsidR="0049173B" w:rsidRDefault="0049173B" w:rsidP="0049173B">
      <w:pPr>
        <w:pStyle w:val="a6"/>
        <w:ind w:left="1004" w:firstLine="0"/>
        <w:rPr>
          <w:b/>
          <w:lang w:val="ru-RU"/>
        </w:rPr>
      </w:pPr>
    </w:p>
    <w:sectPr w:rsidR="0049173B" w:rsidSect="0053399A">
      <w:footerReference w:type="default" r:id="rId8"/>
      <w:pgSz w:w="11906" w:h="16838"/>
      <w:pgMar w:top="1134"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69" w:rsidRDefault="00E60469" w:rsidP="007716B8">
      <w:r>
        <w:separator/>
      </w:r>
    </w:p>
  </w:endnote>
  <w:endnote w:type="continuationSeparator" w:id="0">
    <w:p w:rsidR="00E60469" w:rsidRDefault="00E60469" w:rsidP="0077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LGC Sans">
    <w:altName w:val="MS Mincho"/>
    <w:charset w:val="80"/>
    <w:family w:val="auto"/>
    <w:pitch w:val="variable"/>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54922"/>
      <w:docPartObj>
        <w:docPartGallery w:val="Page Numbers (Bottom of Page)"/>
        <w:docPartUnique/>
      </w:docPartObj>
    </w:sdtPr>
    <w:sdtContent>
      <w:p w:rsidR="00E95587" w:rsidRDefault="00E95587">
        <w:pPr>
          <w:pStyle w:val="aa"/>
          <w:jc w:val="center"/>
        </w:pPr>
        <w:fldSimple w:instr="PAGE   \* MERGEFORMAT">
          <w:r w:rsidR="00143909">
            <w:rPr>
              <w:noProof/>
            </w:rPr>
            <w:t>89</w:t>
          </w:r>
        </w:fldSimple>
      </w:p>
    </w:sdtContent>
  </w:sdt>
  <w:p w:rsidR="00E95587" w:rsidRDefault="00E9558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69" w:rsidRDefault="00E60469" w:rsidP="007716B8">
      <w:r>
        <w:separator/>
      </w:r>
    </w:p>
  </w:footnote>
  <w:footnote w:type="continuationSeparator" w:id="0">
    <w:p w:rsidR="00E60469" w:rsidRDefault="00E60469" w:rsidP="0077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1EC"/>
    <w:multiLevelType w:val="hybridMultilevel"/>
    <w:tmpl w:val="F28431A4"/>
    <w:lvl w:ilvl="0" w:tplc="EC6EED5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A84DED"/>
    <w:multiLevelType w:val="hybridMultilevel"/>
    <w:tmpl w:val="78664B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D53B6"/>
    <w:multiLevelType w:val="hybridMultilevel"/>
    <w:tmpl w:val="768EAD64"/>
    <w:lvl w:ilvl="0" w:tplc="19A4F23E">
      <w:start w:val="1"/>
      <w:numFmt w:val="decimal"/>
      <w:lvlText w:val="%1."/>
      <w:lvlJc w:val="left"/>
      <w:pPr>
        <w:ind w:left="1328"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
    <w:nsid w:val="33311CC8"/>
    <w:multiLevelType w:val="multilevel"/>
    <w:tmpl w:val="EE9C9DF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333D7BD0"/>
    <w:multiLevelType w:val="hybridMultilevel"/>
    <w:tmpl w:val="01765094"/>
    <w:lvl w:ilvl="0" w:tplc="0419000F">
      <w:start w:val="1"/>
      <w:numFmt w:val="decimal"/>
      <w:lvlText w:val="%1."/>
      <w:lvlJc w:val="left"/>
      <w:pPr>
        <w:ind w:left="540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5">
    <w:nsid w:val="36AD365E"/>
    <w:multiLevelType w:val="hybridMultilevel"/>
    <w:tmpl w:val="C562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5462A"/>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559D0"/>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6E43D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30110B1"/>
    <w:multiLevelType w:val="hybridMultilevel"/>
    <w:tmpl w:val="D8A8366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nsid w:val="5C1E3F88"/>
    <w:multiLevelType w:val="hybridMultilevel"/>
    <w:tmpl w:val="E9A8984E"/>
    <w:lvl w:ilvl="0" w:tplc="0419000F">
      <w:start w:val="1"/>
      <w:numFmt w:val="decimal"/>
      <w:lvlText w:val="%1."/>
      <w:lvlJc w:val="left"/>
      <w:pPr>
        <w:ind w:left="288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nsid w:val="67265D1A"/>
    <w:multiLevelType w:val="multilevel"/>
    <w:tmpl w:val="FC28210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77413772"/>
    <w:multiLevelType w:val="multilevel"/>
    <w:tmpl w:val="C4DCA53C"/>
    <w:lvl w:ilvl="0">
      <w:start w:val="1"/>
      <w:numFmt w:val="decimal"/>
      <w:lvlText w:val="%1."/>
      <w:lvlJc w:val="left"/>
      <w:pPr>
        <w:ind w:left="644" w:hanging="360"/>
      </w:pPr>
      <w:rPr>
        <w:rFonts w:hint="default"/>
      </w:rPr>
    </w:lvl>
    <w:lvl w:ilvl="1">
      <w:start w:val="3"/>
      <w:numFmt w:val="decimal"/>
      <w:isLgl/>
      <w:lvlText w:val="%1.%2."/>
      <w:lvlJc w:val="left"/>
      <w:pPr>
        <w:ind w:left="3981"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79BB4B9B"/>
    <w:multiLevelType w:val="hybridMultilevel"/>
    <w:tmpl w:val="5AD4F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2"/>
  </w:num>
  <w:num w:numId="5">
    <w:abstractNumId w:val="1"/>
  </w:num>
  <w:num w:numId="6">
    <w:abstractNumId w:val="6"/>
  </w:num>
  <w:num w:numId="7">
    <w:abstractNumId w:val="10"/>
  </w:num>
  <w:num w:numId="8">
    <w:abstractNumId w:val="4"/>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4C27"/>
    <w:rsid w:val="000148C0"/>
    <w:rsid w:val="000168CB"/>
    <w:rsid w:val="00026A4D"/>
    <w:rsid w:val="0005306D"/>
    <w:rsid w:val="00082382"/>
    <w:rsid w:val="00096807"/>
    <w:rsid w:val="000C1D4C"/>
    <w:rsid w:val="000C33E8"/>
    <w:rsid w:val="000E0DC7"/>
    <w:rsid w:val="000E525A"/>
    <w:rsid w:val="00114E6B"/>
    <w:rsid w:val="00126208"/>
    <w:rsid w:val="00143909"/>
    <w:rsid w:val="00171FE9"/>
    <w:rsid w:val="00174862"/>
    <w:rsid w:val="001763FD"/>
    <w:rsid w:val="001C191B"/>
    <w:rsid w:val="00214C7E"/>
    <w:rsid w:val="00215397"/>
    <w:rsid w:val="002162B2"/>
    <w:rsid w:val="00252216"/>
    <w:rsid w:val="00296E19"/>
    <w:rsid w:val="0029700C"/>
    <w:rsid w:val="002D195A"/>
    <w:rsid w:val="002E0105"/>
    <w:rsid w:val="003210EB"/>
    <w:rsid w:val="00321F95"/>
    <w:rsid w:val="00334781"/>
    <w:rsid w:val="003577C4"/>
    <w:rsid w:val="00357F49"/>
    <w:rsid w:val="00365D15"/>
    <w:rsid w:val="00367E88"/>
    <w:rsid w:val="00370ED3"/>
    <w:rsid w:val="00373160"/>
    <w:rsid w:val="00394021"/>
    <w:rsid w:val="00397187"/>
    <w:rsid w:val="003A74BB"/>
    <w:rsid w:val="003A7CAE"/>
    <w:rsid w:val="003B3525"/>
    <w:rsid w:val="00403061"/>
    <w:rsid w:val="00436B97"/>
    <w:rsid w:val="004428E4"/>
    <w:rsid w:val="00453B4A"/>
    <w:rsid w:val="00472E3F"/>
    <w:rsid w:val="00475245"/>
    <w:rsid w:val="0049173B"/>
    <w:rsid w:val="004A5838"/>
    <w:rsid w:val="004C1D51"/>
    <w:rsid w:val="004C6CFD"/>
    <w:rsid w:val="004D5EF6"/>
    <w:rsid w:val="004E27D9"/>
    <w:rsid w:val="004F41F3"/>
    <w:rsid w:val="00511E02"/>
    <w:rsid w:val="005132F2"/>
    <w:rsid w:val="00520F4A"/>
    <w:rsid w:val="00524655"/>
    <w:rsid w:val="0053399A"/>
    <w:rsid w:val="00537385"/>
    <w:rsid w:val="00563F4A"/>
    <w:rsid w:val="0056736B"/>
    <w:rsid w:val="00571A56"/>
    <w:rsid w:val="00580F3E"/>
    <w:rsid w:val="00584961"/>
    <w:rsid w:val="00585C58"/>
    <w:rsid w:val="005A1EA1"/>
    <w:rsid w:val="005B503E"/>
    <w:rsid w:val="005B73F3"/>
    <w:rsid w:val="005C3961"/>
    <w:rsid w:val="005D2E5D"/>
    <w:rsid w:val="005E16F1"/>
    <w:rsid w:val="005E5334"/>
    <w:rsid w:val="005E619A"/>
    <w:rsid w:val="005E73DD"/>
    <w:rsid w:val="005F016B"/>
    <w:rsid w:val="005F1C93"/>
    <w:rsid w:val="00605071"/>
    <w:rsid w:val="00642319"/>
    <w:rsid w:val="0065401B"/>
    <w:rsid w:val="00662253"/>
    <w:rsid w:val="006718C0"/>
    <w:rsid w:val="00676891"/>
    <w:rsid w:val="006803A0"/>
    <w:rsid w:val="006B2E96"/>
    <w:rsid w:val="006D7C3D"/>
    <w:rsid w:val="006E3858"/>
    <w:rsid w:val="00700D95"/>
    <w:rsid w:val="00702CB5"/>
    <w:rsid w:val="00715261"/>
    <w:rsid w:val="00720D9A"/>
    <w:rsid w:val="007240C5"/>
    <w:rsid w:val="00724EE0"/>
    <w:rsid w:val="007305A1"/>
    <w:rsid w:val="00752E9F"/>
    <w:rsid w:val="007540CA"/>
    <w:rsid w:val="00763C67"/>
    <w:rsid w:val="007716B8"/>
    <w:rsid w:val="00773E16"/>
    <w:rsid w:val="00776EE1"/>
    <w:rsid w:val="0078699B"/>
    <w:rsid w:val="00790635"/>
    <w:rsid w:val="007914F2"/>
    <w:rsid w:val="007A63DE"/>
    <w:rsid w:val="007B2773"/>
    <w:rsid w:val="007C3229"/>
    <w:rsid w:val="007E4608"/>
    <w:rsid w:val="00804E5A"/>
    <w:rsid w:val="0080682B"/>
    <w:rsid w:val="00807E1D"/>
    <w:rsid w:val="0081597B"/>
    <w:rsid w:val="00825CD7"/>
    <w:rsid w:val="00827334"/>
    <w:rsid w:val="00837B84"/>
    <w:rsid w:val="0084244D"/>
    <w:rsid w:val="008430C0"/>
    <w:rsid w:val="008468EF"/>
    <w:rsid w:val="00853852"/>
    <w:rsid w:val="00871FAC"/>
    <w:rsid w:val="00885270"/>
    <w:rsid w:val="00896404"/>
    <w:rsid w:val="008C5405"/>
    <w:rsid w:val="00904AAA"/>
    <w:rsid w:val="00913AFE"/>
    <w:rsid w:val="009178B5"/>
    <w:rsid w:val="00921513"/>
    <w:rsid w:val="00926552"/>
    <w:rsid w:val="0093511E"/>
    <w:rsid w:val="00940E3E"/>
    <w:rsid w:val="00945858"/>
    <w:rsid w:val="00954033"/>
    <w:rsid w:val="009608CE"/>
    <w:rsid w:val="00981927"/>
    <w:rsid w:val="0099369A"/>
    <w:rsid w:val="009939DA"/>
    <w:rsid w:val="009C4C27"/>
    <w:rsid w:val="00A15494"/>
    <w:rsid w:val="00A171FB"/>
    <w:rsid w:val="00A21EC2"/>
    <w:rsid w:val="00A2340E"/>
    <w:rsid w:val="00A6452E"/>
    <w:rsid w:val="00A87CDB"/>
    <w:rsid w:val="00AA5265"/>
    <w:rsid w:val="00AE40EC"/>
    <w:rsid w:val="00B2714B"/>
    <w:rsid w:val="00B36221"/>
    <w:rsid w:val="00B36379"/>
    <w:rsid w:val="00B372F6"/>
    <w:rsid w:val="00B41515"/>
    <w:rsid w:val="00B429BF"/>
    <w:rsid w:val="00B77FCB"/>
    <w:rsid w:val="00B90695"/>
    <w:rsid w:val="00B974CC"/>
    <w:rsid w:val="00BA39CA"/>
    <w:rsid w:val="00BB4304"/>
    <w:rsid w:val="00BC392D"/>
    <w:rsid w:val="00BF4C75"/>
    <w:rsid w:val="00C02713"/>
    <w:rsid w:val="00C50742"/>
    <w:rsid w:val="00C526E6"/>
    <w:rsid w:val="00C73ACC"/>
    <w:rsid w:val="00C74312"/>
    <w:rsid w:val="00C75D06"/>
    <w:rsid w:val="00C94E1A"/>
    <w:rsid w:val="00CC378C"/>
    <w:rsid w:val="00CD194F"/>
    <w:rsid w:val="00CF5357"/>
    <w:rsid w:val="00CF6878"/>
    <w:rsid w:val="00D03A19"/>
    <w:rsid w:val="00D21A2C"/>
    <w:rsid w:val="00D26282"/>
    <w:rsid w:val="00D42444"/>
    <w:rsid w:val="00D520C9"/>
    <w:rsid w:val="00DB05C7"/>
    <w:rsid w:val="00DB233F"/>
    <w:rsid w:val="00DC028F"/>
    <w:rsid w:val="00DD6482"/>
    <w:rsid w:val="00DF29CB"/>
    <w:rsid w:val="00DF3F12"/>
    <w:rsid w:val="00E0389D"/>
    <w:rsid w:val="00E21A34"/>
    <w:rsid w:val="00E32FE0"/>
    <w:rsid w:val="00E52C4C"/>
    <w:rsid w:val="00E53631"/>
    <w:rsid w:val="00E60469"/>
    <w:rsid w:val="00E95587"/>
    <w:rsid w:val="00EB03AC"/>
    <w:rsid w:val="00EB3FB5"/>
    <w:rsid w:val="00EC02DD"/>
    <w:rsid w:val="00EC7256"/>
    <w:rsid w:val="00ED775B"/>
    <w:rsid w:val="00EF1EED"/>
    <w:rsid w:val="00F30521"/>
    <w:rsid w:val="00F36D42"/>
    <w:rsid w:val="00F4177F"/>
    <w:rsid w:val="00F44611"/>
    <w:rsid w:val="00F61A0E"/>
    <w:rsid w:val="00F81900"/>
    <w:rsid w:val="00F91BF2"/>
    <w:rsid w:val="00FA78D8"/>
    <w:rsid w:val="00FB2CB9"/>
    <w:rsid w:val="00FC50BA"/>
    <w:rsid w:val="00FD2049"/>
    <w:rsid w:val="00FE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73160"/>
    <w:rPr>
      <w:rFonts w:ascii="Tahoma" w:hAnsi="Tahoma" w:cs="Tahoma"/>
      <w:sz w:val="16"/>
      <w:szCs w:val="16"/>
    </w:rPr>
  </w:style>
  <w:style w:type="character" w:customStyle="1" w:styleId="a4">
    <w:name w:val="Текст выноски Знак"/>
    <w:basedOn w:val="a0"/>
    <w:link w:val="a3"/>
    <w:uiPriority w:val="99"/>
    <w:semiHidden/>
    <w:rsid w:val="00373160"/>
    <w:rPr>
      <w:rFonts w:ascii="Tahoma" w:eastAsia="Times New Roman" w:hAnsi="Tahoma" w:cs="Tahoma"/>
      <w:sz w:val="16"/>
      <w:szCs w:val="16"/>
      <w:lang w:eastAsia="ru-RU"/>
    </w:rPr>
  </w:style>
  <w:style w:type="character" w:styleId="a5">
    <w:name w:val="Hyperlink"/>
    <w:rsid w:val="004C6CFD"/>
    <w:rPr>
      <w:color w:val="0000FF"/>
      <w:u w:val="single"/>
    </w:rPr>
  </w:style>
  <w:style w:type="paragraph" w:styleId="a6">
    <w:name w:val="List Paragraph"/>
    <w:basedOn w:val="a"/>
    <w:link w:val="a7"/>
    <w:uiPriority w:val="99"/>
    <w:qFormat/>
    <w:rsid w:val="004C6CFD"/>
    <w:pPr>
      <w:autoSpaceDE/>
      <w:autoSpaceDN/>
      <w:adjustRightInd/>
      <w:ind w:left="720" w:firstLine="400"/>
      <w:contextualSpacing/>
      <w:jc w:val="both"/>
    </w:pPr>
    <w:rPr>
      <w:sz w:val="24"/>
      <w:szCs w:val="24"/>
      <w:lang/>
    </w:rPr>
  </w:style>
  <w:style w:type="character" w:customStyle="1" w:styleId="a7">
    <w:name w:val="Абзац списка Знак"/>
    <w:link w:val="a6"/>
    <w:uiPriority w:val="99"/>
    <w:rsid w:val="004C6CFD"/>
    <w:rPr>
      <w:rFonts w:ascii="Times New Roman" w:eastAsia="Times New Roman" w:hAnsi="Times New Roman" w:cs="Times New Roman"/>
      <w:sz w:val="24"/>
      <w:szCs w:val="24"/>
      <w:lang/>
    </w:rPr>
  </w:style>
  <w:style w:type="paragraph" w:styleId="a8">
    <w:name w:val="header"/>
    <w:basedOn w:val="a"/>
    <w:link w:val="a9"/>
    <w:uiPriority w:val="99"/>
    <w:unhideWhenUsed/>
    <w:rsid w:val="007716B8"/>
    <w:pPr>
      <w:tabs>
        <w:tab w:val="center" w:pos="4677"/>
        <w:tab w:val="right" w:pos="9355"/>
      </w:tabs>
    </w:pPr>
  </w:style>
  <w:style w:type="character" w:customStyle="1" w:styleId="a9">
    <w:name w:val="Верхний колонтитул Знак"/>
    <w:basedOn w:val="a0"/>
    <w:link w:val="a8"/>
    <w:uiPriority w:val="99"/>
    <w:rsid w:val="007716B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716B8"/>
    <w:pPr>
      <w:tabs>
        <w:tab w:val="center" w:pos="4677"/>
        <w:tab w:val="right" w:pos="9355"/>
      </w:tabs>
    </w:pPr>
  </w:style>
  <w:style w:type="character" w:customStyle="1" w:styleId="ab">
    <w:name w:val="Нижний колонтитул Знак"/>
    <w:basedOn w:val="a0"/>
    <w:link w:val="aa"/>
    <w:uiPriority w:val="99"/>
    <w:rsid w:val="007716B8"/>
    <w:rPr>
      <w:rFonts w:ascii="Times New Roman" w:eastAsia="Times New Roman" w:hAnsi="Times New Roman" w:cs="Times New Roman"/>
      <w:sz w:val="20"/>
      <w:szCs w:val="20"/>
      <w:lang w:eastAsia="ru-RU"/>
    </w:rPr>
  </w:style>
  <w:style w:type="paragraph" w:styleId="ac">
    <w:name w:val="No Spacing"/>
    <w:uiPriority w:val="1"/>
    <w:qFormat/>
    <w:rsid w:val="002E010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D195A"/>
    <w:pPr>
      <w:suppressAutoHyphens/>
      <w:autoSpaceDE/>
      <w:autoSpaceDN/>
      <w:adjustRightInd/>
      <w:spacing w:after="120"/>
    </w:pPr>
    <w:rPr>
      <w:rFonts w:eastAsia="DejaVu LGC Sans" w:cs="Mangal"/>
      <w:kern w:val="2"/>
      <w:sz w:val="16"/>
      <w:szCs w:val="14"/>
      <w:lang w:eastAsia="hi-IN" w:bidi="hi-IN"/>
    </w:rPr>
  </w:style>
  <w:style w:type="character" w:customStyle="1" w:styleId="30">
    <w:name w:val="Основной текст 3 Знак"/>
    <w:basedOn w:val="a0"/>
    <w:link w:val="3"/>
    <w:semiHidden/>
    <w:rsid w:val="002D195A"/>
    <w:rPr>
      <w:rFonts w:ascii="Times New Roman" w:eastAsia="DejaVu LGC Sans" w:hAnsi="Times New Roman" w:cs="Mangal"/>
      <w:kern w:val="2"/>
      <w:sz w:val="16"/>
      <w:szCs w:val="14"/>
      <w:lang w:eastAsia="hi-IN" w:bidi="hi-IN"/>
    </w:rPr>
  </w:style>
  <w:style w:type="paragraph" w:styleId="ad">
    <w:name w:val="Body Text"/>
    <w:basedOn w:val="a"/>
    <w:link w:val="ae"/>
    <w:uiPriority w:val="99"/>
    <w:semiHidden/>
    <w:unhideWhenUsed/>
    <w:rsid w:val="00026A4D"/>
    <w:pPr>
      <w:spacing w:after="120"/>
    </w:pPr>
  </w:style>
  <w:style w:type="character" w:customStyle="1" w:styleId="ae">
    <w:name w:val="Основной текст Знак"/>
    <w:basedOn w:val="a0"/>
    <w:link w:val="ad"/>
    <w:uiPriority w:val="99"/>
    <w:semiHidden/>
    <w:rsid w:val="00026A4D"/>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26A4D"/>
    <w:pPr>
      <w:spacing w:after="120" w:line="480" w:lineRule="auto"/>
    </w:pPr>
  </w:style>
  <w:style w:type="character" w:customStyle="1" w:styleId="20">
    <w:name w:val="Основной текст 2 Знак"/>
    <w:basedOn w:val="a0"/>
    <w:link w:val="2"/>
    <w:uiPriority w:val="99"/>
    <w:semiHidden/>
    <w:rsid w:val="00026A4D"/>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26A4D"/>
    <w:pPr>
      <w:spacing w:after="120" w:line="480" w:lineRule="auto"/>
      <w:ind w:left="283"/>
    </w:pPr>
  </w:style>
  <w:style w:type="character" w:customStyle="1" w:styleId="22">
    <w:name w:val="Основной текст с отступом 2 Знак"/>
    <w:basedOn w:val="a0"/>
    <w:link w:val="21"/>
    <w:uiPriority w:val="99"/>
    <w:semiHidden/>
    <w:rsid w:val="00026A4D"/>
    <w:rPr>
      <w:rFonts w:ascii="Times New Roman" w:eastAsia="Times New Roman" w:hAnsi="Times New Roman" w:cs="Times New Roman"/>
      <w:sz w:val="20"/>
      <w:szCs w:val="20"/>
      <w:lang w:eastAsia="ru-RU"/>
    </w:rPr>
  </w:style>
  <w:style w:type="paragraph" w:customStyle="1" w:styleId="23">
    <w:name w:val="заголовок 2"/>
    <w:basedOn w:val="a"/>
    <w:next w:val="a"/>
    <w:rsid w:val="00DC028F"/>
    <w:pPr>
      <w:keepNext/>
      <w:autoSpaceDE/>
      <w:autoSpaceDN/>
      <w:adjustRightInd/>
    </w:pPr>
    <w:rPr>
      <w:b/>
      <w:sz w:val="32"/>
      <w:u w:val="single"/>
    </w:rPr>
  </w:style>
  <w:style w:type="paragraph" w:customStyle="1" w:styleId="31">
    <w:name w:val="заголовок 3"/>
    <w:basedOn w:val="a"/>
    <w:next w:val="a"/>
    <w:rsid w:val="00DC028F"/>
    <w:pPr>
      <w:keepNext/>
      <w:autoSpaceDE/>
      <w:autoSpaceDN/>
      <w:adjustRightInd/>
      <w:spacing w:line="360" w:lineRule="auto"/>
      <w:jc w:val="center"/>
    </w:pPr>
    <w:rPr>
      <w:b/>
      <w:sz w:val="28"/>
    </w:rPr>
  </w:style>
  <w:style w:type="paragraph" w:customStyle="1" w:styleId="4">
    <w:name w:val="заголовок 4"/>
    <w:basedOn w:val="a"/>
    <w:next w:val="a"/>
    <w:rsid w:val="00DC028F"/>
    <w:pPr>
      <w:keepNext/>
      <w:autoSpaceDE/>
      <w:autoSpaceDN/>
      <w:adjustRightInd/>
      <w:spacing w:line="360" w:lineRule="auto"/>
    </w:pPr>
    <w:rPr>
      <w:b/>
      <w:sz w:val="32"/>
    </w:rPr>
  </w:style>
  <w:style w:type="paragraph" w:customStyle="1" w:styleId="5">
    <w:name w:val="заголовок 5"/>
    <w:basedOn w:val="a"/>
    <w:next w:val="a"/>
    <w:rsid w:val="00DC028F"/>
    <w:pPr>
      <w:keepNext/>
      <w:autoSpaceDE/>
      <w:autoSpaceDN/>
      <w:adjustRightInd/>
      <w:jc w:val="center"/>
    </w:pPr>
    <w:rPr>
      <w:b/>
      <w:sz w:val="32"/>
    </w:rPr>
  </w:style>
  <w:style w:type="paragraph" w:styleId="af">
    <w:name w:val="Body Text Indent"/>
    <w:basedOn w:val="a"/>
    <w:link w:val="af0"/>
    <w:uiPriority w:val="99"/>
    <w:semiHidden/>
    <w:unhideWhenUsed/>
    <w:rsid w:val="0049173B"/>
    <w:pPr>
      <w:spacing w:after="120"/>
      <w:ind w:left="283"/>
    </w:pPr>
  </w:style>
  <w:style w:type="character" w:customStyle="1" w:styleId="af0">
    <w:name w:val="Основной текст с отступом Знак"/>
    <w:basedOn w:val="a0"/>
    <w:link w:val="af"/>
    <w:uiPriority w:val="99"/>
    <w:semiHidden/>
    <w:rsid w:val="004917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66688351">
      <w:bodyDiv w:val="1"/>
      <w:marLeft w:val="0"/>
      <w:marRight w:val="0"/>
      <w:marTop w:val="0"/>
      <w:marBottom w:val="0"/>
      <w:divBdr>
        <w:top w:val="none" w:sz="0" w:space="0" w:color="auto"/>
        <w:left w:val="none" w:sz="0" w:space="0" w:color="auto"/>
        <w:bottom w:val="none" w:sz="0" w:space="0" w:color="auto"/>
        <w:right w:val="none" w:sz="0" w:space="0" w:color="auto"/>
      </w:divBdr>
    </w:div>
    <w:div w:id="1474447087">
      <w:bodyDiv w:val="1"/>
      <w:marLeft w:val="0"/>
      <w:marRight w:val="0"/>
      <w:marTop w:val="0"/>
      <w:marBottom w:val="0"/>
      <w:divBdr>
        <w:top w:val="none" w:sz="0" w:space="0" w:color="auto"/>
        <w:left w:val="none" w:sz="0" w:space="0" w:color="auto"/>
        <w:bottom w:val="none" w:sz="0" w:space="0" w:color="auto"/>
        <w:right w:val="none" w:sz="0" w:space="0" w:color="auto"/>
      </w:divBdr>
    </w:div>
    <w:div w:id="18733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1582-3154-4698-AC97-2BDB6617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89</Pages>
  <Words>25707</Words>
  <Characters>146535</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3</cp:revision>
  <cp:lastPrinted>2019-09-17T06:36:00Z</cp:lastPrinted>
  <dcterms:created xsi:type="dcterms:W3CDTF">2019-09-19T08:42:00Z</dcterms:created>
  <dcterms:modified xsi:type="dcterms:W3CDTF">2019-09-19T09:17:00Z</dcterms:modified>
</cp:coreProperties>
</file>